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4CBCC" w14:textId="4D0EF1C7" w:rsidR="0012526F" w:rsidRPr="00187FE5" w:rsidRDefault="00936663" w:rsidP="0012526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7FE5">
        <w:rPr>
          <w:rFonts w:ascii="Times New Roman" w:hAnsi="Times New Roman" w:cs="Times New Roman"/>
          <w:b/>
          <w:bCs/>
          <w:sz w:val="28"/>
          <w:szCs w:val="28"/>
        </w:rPr>
        <w:t>TERMO DE REFERÊNCIA</w:t>
      </w:r>
      <w:r w:rsidR="00B20C2F" w:rsidRPr="00187FE5">
        <w:rPr>
          <w:rFonts w:ascii="Times New Roman" w:hAnsi="Times New Roman" w:cs="Times New Roman"/>
          <w:b/>
          <w:bCs/>
          <w:sz w:val="28"/>
          <w:szCs w:val="28"/>
        </w:rPr>
        <w:t xml:space="preserve"> 0</w:t>
      </w:r>
      <w:r w:rsidR="006B3E76">
        <w:rPr>
          <w:rFonts w:ascii="Times New Roman" w:hAnsi="Times New Roman" w:cs="Times New Roman"/>
          <w:b/>
          <w:bCs/>
          <w:sz w:val="28"/>
          <w:szCs w:val="28"/>
        </w:rPr>
        <w:t>05</w:t>
      </w:r>
      <w:r w:rsidR="00B20C2F" w:rsidRPr="00187FE5">
        <w:rPr>
          <w:rFonts w:ascii="Times New Roman" w:hAnsi="Times New Roman" w:cs="Times New Roman"/>
          <w:b/>
          <w:bCs/>
          <w:sz w:val="28"/>
          <w:szCs w:val="28"/>
        </w:rPr>
        <w:t>/202</w:t>
      </w:r>
      <w:r w:rsidR="006B3E76">
        <w:rPr>
          <w:rFonts w:ascii="Times New Roman" w:hAnsi="Times New Roman" w:cs="Times New Roman"/>
          <w:b/>
          <w:bCs/>
          <w:sz w:val="28"/>
          <w:szCs w:val="28"/>
        </w:rPr>
        <w:t>3</w:t>
      </w:r>
    </w:p>
    <w:p w14:paraId="53B8A43B" w14:textId="77777777" w:rsidR="0012526F" w:rsidRPr="00187FE5" w:rsidRDefault="0012526F" w:rsidP="0012526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C09B1A3" w14:textId="45C9AB65" w:rsidR="00936663" w:rsidRPr="00187FE5" w:rsidRDefault="00936663" w:rsidP="0093666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87FE5">
        <w:rPr>
          <w:rFonts w:ascii="Times New Roman" w:hAnsi="Times New Roman" w:cs="Times New Roman"/>
          <w:b/>
          <w:bCs/>
          <w:sz w:val="24"/>
          <w:szCs w:val="24"/>
        </w:rPr>
        <w:t>1 - OBJETO:</w:t>
      </w:r>
    </w:p>
    <w:p w14:paraId="1D46CDFD" w14:textId="51090BE6" w:rsidR="00936663" w:rsidRPr="00187FE5" w:rsidRDefault="00F113F0" w:rsidP="006D3752">
      <w:pPr>
        <w:jc w:val="both"/>
        <w:rPr>
          <w:rFonts w:ascii="Times New Roman" w:hAnsi="Times New Roman" w:cs="Times New Roman"/>
          <w:sz w:val="24"/>
          <w:szCs w:val="24"/>
        </w:rPr>
      </w:pPr>
      <w:r w:rsidRPr="00187FE5">
        <w:rPr>
          <w:rFonts w:ascii="Times New Roman" w:hAnsi="Times New Roman" w:cs="Times New Roman"/>
          <w:sz w:val="24"/>
          <w:szCs w:val="24"/>
        </w:rPr>
        <w:t xml:space="preserve">1.1. </w:t>
      </w:r>
      <w:r w:rsidR="0033072C" w:rsidRPr="00187FE5">
        <w:rPr>
          <w:rFonts w:ascii="Times New Roman" w:hAnsi="Times New Roman" w:cs="Times New Roman"/>
          <w:sz w:val="24"/>
          <w:szCs w:val="24"/>
        </w:rPr>
        <w:t>Realização d</w:t>
      </w:r>
      <w:r w:rsidR="0060451C" w:rsidRPr="00187FE5">
        <w:rPr>
          <w:rFonts w:ascii="Times New Roman" w:hAnsi="Times New Roman" w:cs="Times New Roman"/>
          <w:sz w:val="24"/>
          <w:szCs w:val="24"/>
        </w:rPr>
        <w:t>e</w:t>
      </w:r>
      <w:r w:rsidR="0033072C" w:rsidRPr="00187FE5">
        <w:rPr>
          <w:rFonts w:ascii="Times New Roman" w:hAnsi="Times New Roman" w:cs="Times New Roman"/>
          <w:sz w:val="24"/>
          <w:szCs w:val="24"/>
        </w:rPr>
        <w:t xml:space="preserve"> inscriç</w:t>
      </w:r>
      <w:r w:rsidR="009D19AA">
        <w:rPr>
          <w:rFonts w:ascii="Times New Roman" w:hAnsi="Times New Roman" w:cs="Times New Roman"/>
          <w:sz w:val="24"/>
          <w:szCs w:val="24"/>
        </w:rPr>
        <w:t xml:space="preserve">ões </w:t>
      </w:r>
      <w:r w:rsidR="006D3752" w:rsidRPr="00187FE5">
        <w:rPr>
          <w:rFonts w:ascii="Times New Roman" w:hAnsi="Times New Roman" w:cs="Times New Roman"/>
          <w:sz w:val="24"/>
          <w:szCs w:val="24"/>
        </w:rPr>
        <w:t>d</w:t>
      </w:r>
      <w:r w:rsidR="009D19AA">
        <w:rPr>
          <w:rFonts w:ascii="Times New Roman" w:hAnsi="Times New Roman" w:cs="Times New Roman"/>
          <w:sz w:val="24"/>
          <w:szCs w:val="24"/>
        </w:rPr>
        <w:t>e</w:t>
      </w:r>
      <w:r w:rsidR="006D3752" w:rsidRPr="00187FE5">
        <w:rPr>
          <w:rFonts w:ascii="Times New Roman" w:hAnsi="Times New Roman" w:cs="Times New Roman"/>
          <w:sz w:val="24"/>
          <w:szCs w:val="24"/>
        </w:rPr>
        <w:t xml:space="preserve"> servidor</w:t>
      </w:r>
      <w:r w:rsidR="009D19AA">
        <w:rPr>
          <w:rFonts w:ascii="Times New Roman" w:hAnsi="Times New Roman" w:cs="Times New Roman"/>
          <w:sz w:val="24"/>
          <w:szCs w:val="24"/>
        </w:rPr>
        <w:t>es</w:t>
      </w:r>
      <w:r w:rsidR="006D3752" w:rsidRPr="00187FE5">
        <w:rPr>
          <w:rFonts w:ascii="Times New Roman" w:hAnsi="Times New Roman" w:cs="Times New Roman"/>
          <w:sz w:val="24"/>
          <w:szCs w:val="24"/>
        </w:rPr>
        <w:t xml:space="preserve"> da Câmara Municipal de Jardim do Seridó/RN, </w:t>
      </w:r>
      <w:r w:rsidR="00EE608D" w:rsidRPr="00187FE5">
        <w:rPr>
          <w:rFonts w:ascii="Times New Roman" w:hAnsi="Times New Roman" w:cs="Times New Roman"/>
          <w:sz w:val="24"/>
          <w:szCs w:val="24"/>
        </w:rPr>
        <w:t>no</w:t>
      </w:r>
      <w:r w:rsidR="002A39BB">
        <w:rPr>
          <w:rFonts w:ascii="Times New Roman" w:hAnsi="Times New Roman" w:cs="Times New Roman"/>
          <w:sz w:val="24"/>
          <w:szCs w:val="24"/>
        </w:rPr>
        <w:t xml:space="preserve"> </w:t>
      </w:r>
      <w:r w:rsidR="009D19AA">
        <w:rPr>
          <w:rFonts w:ascii="Times New Roman" w:hAnsi="Times New Roman" w:cs="Times New Roman"/>
          <w:sz w:val="24"/>
          <w:szCs w:val="24"/>
        </w:rPr>
        <w:t>Curso de Formação e Atualização de Pregoeiro/Agente de Contratação</w:t>
      </w:r>
      <w:r w:rsidR="006814F5" w:rsidRPr="00187FE5">
        <w:rPr>
          <w:rFonts w:ascii="Times New Roman" w:hAnsi="Times New Roman" w:cs="Times New Roman"/>
          <w:sz w:val="24"/>
          <w:szCs w:val="24"/>
        </w:rPr>
        <w:t xml:space="preserve">, </w:t>
      </w:r>
      <w:r w:rsidR="009D19AA">
        <w:rPr>
          <w:rFonts w:ascii="Times New Roman" w:hAnsi="Times New Roman" w:cs="Times New Roman"/>
          <w:sz w:val="24"/>
          <w:szCs w:val="24"/>
        </w:rPr>
        <w:t xml:space="preserve">com ênfase na Nova Lei de Licitações nº 14.133/21, </w:t>
      </w:r>
      <w:r w:rsidR="006814F5" w:rsidRPr="00187FE5">
        <w:rPr>
          <w:rFonts w:ascii="Times New Roman" w:hAnsi="Times New Roman" w:cs="Times New Roman"/>
          <w:sz w:val="24"/>
          <w:szCs w:val="24"/>
        </w:rPr>
        <w:t xml:space="preserve">que </w:t>
      </w:r>
      <w:r w:rsidR="00EE608D" w:rsidRPr="00187FE5">
        <w:rPr>
          <w:rFonts w:ascii="Times New Roman" w:hAnsi="Times New Roman" w:cs="Times New Roman"/>
          <w:sz w:val="24"/>
          <w:szCs w:val="24"/>
        </w:rPr>
        <w:t xml:space="preserve">acontecerá </w:t>
      </w:r>
      <w:r w:rsidR="002A39BB">
        <w:rPr>
          <w:rFonts w:ascii="Times New Roman" w:hAnsi="Times New Roman" w:cs="Times New Roman"/>
          <w:sz w:val="24"/>
          <w:szCs w:val="24"/>
        </w:rPr>
        <w:t xml:space="preserve">em </w:t>
      </w:r>
      <w:r w:rsidR="009D19AA">
        <w:rPr>
          <w:rFonts w:ascii="Times New Roman" w:hAnsi="Times New Roman" w:cs="Times New Roman"/>
          <w:sz w:val="24"/>
          <w:szCs w:val="24"/>
        </w:rPr>
        <w:t>Natal</w:t>
      </w:r>
      <w:r w:rsidR="00EE608D" w:rsidRPr="00187FE5">
        <w:rPr>
          <w:rFonts w:ascii="Times New Roman" w:hAnsi="Times New Roman" w:cs="Times New Roman"/>
          <w:sz w:val="24"/>
          <w:szCs w:val="24"/>
        </w:rPr>
        <w:t xml:space="preserve">/RN, </w:t>
      </w:r>
      <w:r w:rsidR="009D19AA">
        <w:rPr>
          <w:rFonts w:ascii="Times New Roman" w:hAnsi="Times New Roman" w:cs="Times New Roman"/>
          <w:sz w:val="24"/>
          <w:szCs w:val="24"/>
        </w:rPr>
        <w:t>nos dias 24 e 25 de janeiro de 2023.</w:t>
      </w:r>
    </w:p>
    <w:p w14:paraId="192F4CA6" w14:textId="77777777" w:rsidR="005D4136" w:rsidRPr="00187FE5" w:rsidRDefault="005D4136" w:rsidP="006D375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05911F7" w14:textId="17052337" w:rsidR="00936663" w:rsidRPr="00187FE5" w:rsidRDefault="00936663" w:rsidP="0093666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87FE5">
        <w:rPr>
          <w:rFonts w:ascii="Times New Roman" w:hAnsi="Times New Roman" w:cs="Times New Roman"/>
          <w:b/>
          <w:bCs/>
          <w:sz w:val="24"/>
          <w:szCs w:val="24"/>
        </w:rPr>
        <w:t xml:space="preserve">2 - JUSTIFICATIVA: </w:t>
      </w:r>
    </w:p>
    <w:p w14:paraId="147B158D" w14:textId="71F54116" w:rsidR="00936663" w:rsidRPr="00187FE5" w:rsidRDefault="00F113F0" w:rsidP="00116CF8">
      <w:pPr>
        <w:jc w:val="both"/>
        <w:rPr>
          <w:rFonts w:ascii="Times New Roman" w:hAnsi="Times New Roman" w:cs="Times New Roman"/>
          <w:sz w:val="24"/>
          <w:szCs w:val="24"/>
        </w:rPr>
      </w:pPr>
      <w:r w:rsidRPr="00187FE5">
        <w:rPr>
          <w:rFonts w:ascii="Times New Roman" w:hAnsi="Times New Roman" w:cs="Times New Roman"/>
          <w:sz w:val="24"/>
          <w:szCs w:val="24"/>
        </w:rPr>
        <w:t xml:space="preserve">2.1. </w:t>
      </w:r>
      <w:r w:rsidR="00C86CA4" w:rsidRPr="00C86CA4">
        <w:rPr>
          <w:rFonts w:ascii="Times New Roman" w:hAnsi="Times New Roman" w:cs="Times New Roman"/>
          <w:sz w:val="24"/>
          <w:szCs w:val="24"/>
        </w:rPr>
        <w:t>A referida capacitação caracteriza-se como de suma importância para o setor de licitação da Câmara Municipal de Jardim do Seridó/RN, com o intuito de aperfeiçoar o conhecimento da</w:t>
      </w:r>
      <w:r w:rsidR="009D19AA">
        <w:rPr>
          <w:rFonts w:ascii="Times New Roman" w:hAnsi="Times New Roman" w:cs="Times New Roman"/>
          <w:sz w:val="24"/>
          <w:szCs w:val="24"/>
        </w:rPr>
        <w:t>s</w:t>
      </w:r>
      <w:r w:rsidR="00C86CA4" w:rsidRPr="00C86CA4">
        <w:rPr>
          <w:rFonts w:ascii="Times New Roman" w:hAnsi="Times New Roman" w:cs="Times New Roman"/>
          <w:sz w:val="24"/>
          <w:szCs w:val="24"/>
        </w:rPr>
        <w:t xml:space="preserve"> servidora</w:t>
      </w:r>
      <w:r w:rsidR="009D19AA">
        <w:rPr>
          <w:rFonts w:ascii="Times New Roman" w:hAnsi="Times New Roman" w:cs="Times New Roman"/>
          <w:sz w:val="24"/>
          <w:szCs w:val="24"/>
        </w:rPr>
        <w:t>s</w:t>
      </w:r>
      <w:r w:rsidR="00C86CA4" w:rsidRPr="00C86CA4">
        <w:rPr>
          <w:rFonts w:ascii="Times New Roman" w:hAnsi="Times New Roman" w:cs="Times New Roman"/>
          <w:sz w:val="24"/>
          <w:szCs w:val="24"/>
        </w:rPr>
        <w:t xml:space="preserve"> Amanda Azevedo dos Santos, </w:t>
      </w:r>
      <w:r w:rsidR="009D19AA">
        <w:rPr>
          <w:rFonts w:ascii="Times New Roman" w:hAnsi="Times New Roman" w:cs="Times New Roman"/>
          <w:sz w:val="24"/>
          <w:szCs w:val="24"/>
        </w:rPr>
        <w:t>Presidente</w:t>
      </w:r>
      <w:r w:rsidR="00294E22">
        <w:rPr>
          <w:rFonts w:ascii="Times New Roman" w:hAnsi="Times New Roman" w:cs="Times New Roman"/>
          <w:sz w:val="24"/>
          <w:szCs w:val="24"/>
        </w:rPr>
        <w:t xml:space="preserve"> </w:t>
      </w:r>
      <w:r w:rsidR="00C86CA4" w:rsidRPr="00C86CA4">
        <w:rPr>
          <w:rFonts w:ascii="Times New Roman" w:hAnsi="Times New Roman" w:cs="Times New Roman"/>
          <w:sz w:val="24"/>
          <w:szCs w:val="24"/>
        </w:rPr>
        <w:t>da Comissão Permanente de Licitação</w:t>
      </w:r>
      <w:r w:rsidR="009D19AA">
        <w:rPr>
          <w:rFonts w:ascii="Times New Roman" w:hAnsi="Times New Roman" w:cs="Times New Roman"/>
          <w:sz w:val="24"/>
          <w:szCs w:val="24"/>
        </w:rPr>
        <w:t xml:space="preserve">, Lana Helen Meira Cirne, membro da </w:t>
      </w:r>
      <w:r w:rsidR="009D19AA" w:rsidRPr="00C86CA4">
        <w:rPr>
          <w:rFonts w:ascii="Times New Roman" w:hAnsi="Times New Roman" w:cs="Times New Roman"/>
          <w:sz w:val="24"/>
          <w:szCs w:val="24"/>
        </w:rPr>
        <w:t>Comissão Permanente de Licitação</w:t>
      </w:r>
      <w:r w:rsidR="009D19AA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9D19AA">
        <w:rPr>
          <w:rFonts w:ascii="Times New Roman" w:hAnsi="Times New Roman" w:cs="Times New Roman"/>
          <w:sz w:val="24"/>
          <w:szCs w:val="24"/>
        </w:rPr>
        <w:t>Luisiane</w:t>
      </w:r>
      <w:proofErr w:type="spellEnd"/>
      <w:r w:rsidR="009D19AA">
        <w:rPr>
          <w:rFonts w:ascii="Times New Roman" w:hAnsi="Times New Roman" w:cs="Times New Roman"/>
          <w:sz w:val="24"/>
          <w:szCs w:val="24"/>
        </w:rPr>
        <w:t xml:space="preserve"> Morais da Fonseca, Assessora Jurídica</w:t>
      </w:r>
      <w:r w:rsidR="00C86CA4" w:rsidRPr="00C86CA4">
        <w:rPr>
          <w:rFonts w:ascii="Times New Roman" w:hAnsi="Times New Roman" w:cs="Times New Roman"/>
          <w:sz w:val="24"/>
          <w:szCs w:val="24"/>
        </w:rPr>
        <w:t xml:space="preserve">. O curso em questão, objetiva o aperfeiçoamento dos profissionais que atuam na área, em razão da criação da Nova Lei de Licitações que entrará em vigor </w:t>
      </w:r>
      <w:r w:rsidR="009D19AA">
        <w:rPr>
          <w:rFonts w:ascii="Times New Roman" w:hAnsi="Times New Roman" w:cs="Times New Roman"/>
          <w:sz w:val="24"/>
          <w:szCs w:val="24"/>
        </w:rPr>
        <w:t xml:space="preserve">em 01 de abril </w:t>
      </w:r>
      <w:r w:rsidR="00C86CA4" w:rsidRPr="00C86CA4">
        <w:rPr>
          <w:rFonts w:ascii="Times New Roman" w:hAnsi="Times New Roman" w:cs="Times New Roman"/>
          <w:sz w:val="24"/>
          <w:szCs w:val="24"/>
        </w:rPr>
        <w:t xml:space="preserve">de 2023. A </w:t>
      </w:r>
      <w:r w:rsidR="00C94BF1">
        <w:rPr>
          <w:rFonts w:ascii="Times New Roman" w:hAnsi="Times New Roman" w:cs="Times New Roman"/>
          <w:sz w:val="24"/>
          <w:szCs w:val="24"/>
        </w:rPr>
        <w:t xml:space="preserve">programação do </w:t>
      </w:r>
      <w:r w:rsidR="00C51088">
        <w:rPr>
          <w:rFonts w:ascii="Times New Roman" w:hAnsi="Times New Roman" w:cs="Times New Roman"/>
          <w:sz w:val="24"/>
          <w:szCs w:val="24"/>
        </w:rPr>
        <w:t>c</w:t>
      </w:r>
      <w:r w:rsidR="009D19AA">
        <w:rPr>
          <w:rFonts w:ascii="Times New Roman" w:hAnsi="Times New Roman" w:cs="Times New Roman"/>
          <w:sz w:val="24"/>
          <w:szCs w:val="24"/>
        </w:rPr>
        <w:t xml:space="preserve">urso </w:t>
      </w:r>
      <w:r w:rsidR="00C94BF1">
        <w:rPr>
          <w:rFonts w:ascii="Times New Roman" w:hAnsi="Times New Roman" w:cs="Times New Roman"/>
          <w:sz w:val="24"/>
          <w:szCs w:val="24"/>
        </w:rPr>
        <w:t>abordará de forma</w:t>
      </w:r>
      <w:r w:rsidR="00C86CA4" w:rsidRPr="00C86CA4">
        <w:rPr>
          <w:rFonts w:ascii="Times New Roman" w:hAnsi="Times New Roman" w:cs="Times New Roman"/>
          <w:sz w:val="24"/>
          <w:szCs w:val="24"/>
        </w:rPr>
        <w:t xml:space="preserve"> detalhada todas as mudanças essenciais nas Licitações Públicas, Contratações Diretas e nos Contratos Administrativos</w:t>
      </w:r>
      <w:r w:rsidR="00C94BF1">
        <w:rPr>
          <w:rFonts w:ascii="Times New Roman" w:hAnsi="Times New Roman" w:cs="Times New Roman"/>
          <w:sz w:val="24"/>
          <w:szCs w:val="24"/>
        </w:rPr>
        <w:t xml:space="preserve">, através de </w:t>
      </w:r>
      <w:r w:rsidR="008C2F2C">
        <w:rPr>
          <w:rFonts w:ascii="Times New Roman" w:hAnsi="Times New Roman" w:cs="Times New Roman"/>
          <w:sz w:val="24"/>
          <w:szCs w:val="24"/>
        </w:rPr>
        <w:t>módulos detalhados</w:t>
      </w:r>
      <w:r w:rsidR="00C94BF1">
        <w:rPr>
          <w:rFonts w:ascii="Times New Roman" w:hAnsi="Times New Roman" w:cs="Times New Roman"/>
          <w:sz w:val="24"/>
          <w:szCs w:val="24"/>
        </w:rPr>
        <w:t xml:space="preserve">. </w:t>
      </w:r>
      <w:r w:rsidR="0060451C" w:rsidRPr="00187FE5">
        <w:rPr>
          <w:rFonts w:ascii="Times New Roman" w:hAnsi="Times New Roman" w:cs="Times New Roman"/>
          <w:sz w:val="24"/>
          <w:szCs w:val="24"/>
        </w:rPr>
        <w:t>Partindo desse pressuposto, é indispensável a participação da</w:t>
      </w:r>
      <w:r w:rsidR="008C2F2C">
        <w:rPr>
          <w:rFonts w:ascii="Times New Roman" w:hAnsi="Times New Roman" w:cs="Times New Roman"/>
          <w:sz w:val="24"/>
          <w:szCs w:val="24"/>
        </w:rPr>
        <w:t>s</w:t>
      </w:r>
      <w:r w:rsidR="0060451C" w:rsidRPr="00187FE5">
        <w:rPr>
          <w:rFonts w:ascii="Times New Roman" w:hAnsi="Times New Roman" w:cs="Times New Roman"/>
          <w:sz w:val="24"/>
          <w:szCs w:val="24"/>
        </w:rPr>
        <w:t xml:space="preserve"> servidora</w:t>
      </w:r>
      <w:r w:rsidR="008C2F2C">
        <w:rPr>
          <w:rFonts w:ascii="Times New Roman" w:hAnsi="Times New Roman" w:cs="Times New Roman"/>
          <w:sz w:val="24"/>
          <w:szCs w:val="24"/>
        </w:rPr>
        <w:t>s</w:t>
      </w:r>
      <w:r w:rsidR="0060451C" w:rsidRPr="00187FE5">
        <w:rPr>
          <w:rFonts w:ascii="Times New Roman" w:hAnsi="Times New Roman" w:cs="Times New Roman"/>
          <w:sz w:val="24"/>
          <w:szCs w:val="24"/>
        </w:rPr>
        <w:t xml:space="preserve"> no </w:t>
      </w:r>
      <w:r w:rsidR="00510E28" w:rsidRPr="00187FE5">
        <w:rPr>
          <w:rFonts w:ascii="Times New Roman" w:hAnsi="Times New Roman" w:cs="Times New Roman"/>
          <w:sz w:val="24"/>
          <w:szCs w:val="24"/>
        </w:rPr>
        <w:t>referido curso</w:t>
      </w:r>
      <w:r w:rsidR="0060451C" w:rsidRPr="00187FE5">
        <w:rPr>
          <w:rFonts w:ascii="Times New Roman" w:hAnsi="Times New Roman" w:cs="Times New Roman"/>
          <w:sz w:val="24"/>
          <w:szCs w:val="24"/>
        </w:rPr>
        <w:t xml:space="preserve">, para o bom desempenho das atividades e obrigações inerentes ao setor de </w:t>
      </w:r>
      <w:r w:rsidR="00C94BF1">
        <w:rPr>
          <w:rFonts w:ascii="Times New Roman" w:hAnsi="Times New Roman" w:cs="Times New Roman"/>
          <w:sz w:val="24"/>
          <w:szCs w:val="24"/>
        </w:rPr>
        <w:t>licitações e contratos</w:t>
      </w:r>
      <w:r w:rsidR="008C2F2C">
        <w:rPr>
          <w:rFonts w:ascii="Times New Roman" w:hAnsi="Times New Roman" w:cs="Times New Roman"/>
          <w:sz w:val="24"/>
          <w:szCs w:val="24"/>
        </w:rPr>
        <w:t xml:space="preserve"> deste órgão.</w:t>
      </w:r>
    </w:p>
    <w:p w14:paraId="2479C19C" w14:textId="77777777" w:rsidR="0060451C" w:rsidRPr="00187FE5" w:rsidRDefault="0060451C" w:rsidP="00116CF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77DBDA5" w14:textId="39EEAD4C" w:rsidR="0012526F" w:rsidRPr="00187FE5" w:rsidRDefault="00936663" w:rsidP="0093666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87FE5">
        <w:rPr>
          <w:rFonts w:ascii="Times New Roman" w:hAnsi="Times New Roman" w:cs="Times New Roman"/>
          <w:b/>
          <w:bCs/>
          <w:sz w:val="24"/>
          <w:szCs w:val="24"/>
        </w:rPr>
        <w:t>3 - ESPECIFICAÇÕES TÉCNICAS: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46"/>
        <w:gridCol w:w="4101"/>
        <w:gridCol w:w="1163"/>
        <w:gridCol w:w="1565"/>
      </w:tblGrid>
      <w:tr w:rsidR="00F113F0" w:rsidRPr="00187FE5" w14:paraId="20E4BCA4" w14:textId="77777777" w:rsidTr="002E016D">
        <w:tc>
          <w:tcPr>
            <w:tcW w:w="1246" w:type="dxa"/>
            <w:vAlign w:val="center"/>
          </w:tcPr>
          <w:p w14:paraId="181AAA76" w14:textId="2CD524ED" w:rsidR="00F113F0" w:rsidRPr="00187FE5" w:rsidRDefault="00F113F0" w:rsidP="00F113F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7F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Item n°</w:t>
            </w:r>
          </w:p>
        </w:tc>
        <w:tc>
          <w:tcPr>
            <w:tcW w:w="4101" w:type="dxa"/>
            <w:vAlign w:val="center"/>
          </w:tcPr>
          <w:p w14:paraId="520A1CB3" w14:textId="07F66C8C" w:rsidR="00F113F0" w:rsidRPr="00187FE5" w:rsidRDefault="00F113F0" w:rsidP="00F113F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7F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Descrição</w:t>
            </w:r>
          </w:p>
        </w:tc>
        <w:tc>
          <w:tcPr>
            <w:tcW w:w="1163" w:type="dxa"/>
            <w:vAlign w:val="center"/>
          </w:tcPr>
          <w:p w14:paraId="68FBE2D4" w14:textId="13AEDF2D" w:rsidR="00F113F0" w:rsidRPr="00187FE5" w:rsidRDefault="00F113F0" w:rsidP="00F113F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7F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Unidade</w:t>
            </w:r>
          </w:p>
        </w:tc>
        <w:tc>
          <w:tcPr>
            <w:tcW w:w="1565" w:type="dxa"/>
            <w:vAlign w:val="center"/>
          </w:tcPr>
          <w:p w14:paraId="2239DD1F" w14:textId="36B46A2F" w:rsidR="00F113F0" w:rsidRPr="00187FE5" w:rsidRDefault="00F113F0" w:rsidP="00F113F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7F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Quantidade</w:t>
            </w:r>
          </w:p>
        </w:tc>
      </w:tr>
      <w:tr w:rsidR="00F113F0" w:rsidRPr="00187FE5" w14:paraId="2E1CC8B0" w14:textId="77777777" w:rsidTr="002E016D">
        <w:tc>
          <w:tcPr>
            <w:tcW w:w="1246" w:type="dxa"/>
            <w:vAlign w:val="center"/>
          </w:tcPr>
          <w:p w14:paraId="022592E8" w14:textId="57258526" w:rsidR="00F113F0" w:rsidRPr="00187FE5" w:rsidRDefault="00E1416F" w:rsidP="00F11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F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101" w:type="dxa"/>
            <w:vAlign w:val="center"/>
          </w:tcPr>
          <w:p w14:paraId="76819203" w14:textId="48C912C8" w:rsidR="005655CD" w:rsidRPr="00187FE5" w:rsidRDefault="00756048" w:rsidP="008C2F2C">
            <w:pPr>
              <w:pStyle w:val="PargrafodaList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7FE5">
              <w:rPr>
                <w:rFonts w:ascii="Times New Roman" w:hAnsi="Times New Roman" w:cs="Times New Roman"/>
                <w:sz w:val="24"/>
                <w:szCs w:val="24"/>
              </w:rPr>
              <w:t>Inscrição de servidora</w:t>
            </w:r>
            <w:r w:rsidR="008C2F2C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187F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2F2C">
              <w:rPr>
                <w:rFonts w:ascii="Times New Roman" w:hAnsi="Times New Roman" w:cs="Times New Roman"/>
                <w:sz w:val="24"/>
                <w:szCs w:val="24"/>
              </w:rPr>
              <w:t>no “</w:t>
            </w:r>
            <w:r w:rsidR="008C2F2C">
              <w:rPr>
                <w:rFonts w:ascii="Times New Roman" w:hAnsi="Times New Roman" w:cs="Times New Roman"/>
                <w:sz w:val="24"/>
                <w:szCs w:val="24"/>
              </w:rPr>
              <w:t>Curso de Formação e Atualização de Pregoeiro/Agente de Contratação</w:t>
            </w:r>
            <w:r w:rsidR="008C2F2C" w:rsidRPr="00187FE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C2F2C">
              <w:rPr>
                <w:rFonts w:ascii="Times New Roman" w:hAnsi="Times New Roman" w:cs="Times New Roman"/>
                <w:sz w:val="24"/>
                <w:szCs w:val="24"/>
              </w:rPr>
              <w:t>com ênfase na Nova Lei de Licitações nº 14.133/21</w:t>
            </w:r>
            <w:r w:rsidR="008C2F2C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163" w:type="dxa"/>
            <w:vAlign w:val="center"/>
          </w:tcPr>
          <w:p w14:paraId="63CB8516" w14:textId="5D583C04" w:rsidR="00F113F0" w:rsidRPr="00187FE5" w:rsidRDefault="00E1416F" w:rsidP="00F11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FE5">
              <w:rPr>
                <w:rFonts w:ascii="Times New Roman" w:hAnsi="Times New Roman" w:cs="Times New Roman"/>
                <w:sz w:val="24"/>
                <w:szCs w:val="24"/>
              </w:rPr>
              <w:t>Inscrição</w:t>
            </w:r>
          </w:p>
        </w:tc>
        <w:tc>
          <w:tcPr>
            <w:tcW w:w="1565" w:type="dxa"/>
            <w:vAlign w:val="center"/>
          </w:tcPr>
          <w:p w14:paraId="11BD8179" w14:textId="5D0B8E66" w:rsidR="00F113F0" w:rsidRPr="00187FE5" w:rsidRDefault="00F113F0" w:rsidP="00F11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FE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C2F2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14:paraId="46A658F8" w14:textId="76B00B24" w:rsidR="00936663" w:rsidRPr="00187FE5" w:rsidRDefault="00936663" w:rsidP="0093666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0C412BC" w14:textId="4700917C" w:rsidR="00936663" w:rsidRPr="00187FE5" w:rsidRDefault="00936663" w:rsidP="0093666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87FE5">
        <w:rPr>
          <w:rFonts w:ascii="Times New Roman" w:hAnsi="Times New Roman" w:cs="Times New Roman"/>
          <w:b/>
          <w:bCs/>
          <w:sz w:val="24"/>
          <w:szCs w:val="24"/>
        </w:rPr>
        <w:t>4 - RESULTADO ESPERADO:</w:t>
      </w:r>
    </w:p>
    <w:p w14:paraId="4DA2AC37" w14:textId="78AAF9F5" w:rsidR="00936663" w:rsidRPr="00187FE5" w:rsidRDefault="00936663" w:rsidP="00936663">
      <w:pPr>
        <w:jc w:val="both"/>
        <w:rPr>
          <w:rFonts w:ascii="Times New Roman" w:hAnsi="Times New Roman" w:cs="Times New Roman"/>
          <w:sz w:val="24"/>
          <w:szCs w:val="24"/>
        </w:rPr>
      </w:pPr>
      <w:r w:rsidRPr="00187FE5">
        <w:rPr>
          <w:rFonts w:ascii="Times New Roman" w:hAnsi="Times New Roman" w:cs="Times New Roman"/>
          <w:sz w:val="24"/>
          <w:szCs w:val="24"/>
        </w:rPr>
        <w:t>4.1</w:t>
      </w:r>
      <w:r w:rsidR="00F113F0" w:rsidRPr="00187FE5">
        <w:rPr>
          <w:rFonts w:ascii="Times New Roman" w:hAnsi="Times New Roman" w:cs="Times New Roman"/>
          <w:sz w:val="24"/>
          <w:szCs w:val="24"/>
        </w:rPr>
        <w:t xml:space="preserve">. </w:t>
      </w:r>
      <w:r w:rsidR="00E1416F" w:rsidRPr="00187FE5">
        <w:rPr>
          <w:rFonts w:ascii="Times New Roman" w:hAnsi="Times New Roman" w:cs="Times New Roman"/>
          <w:sz w:val="24"/>
          <w:szCs w:val="24"/>
        </w:rPr>
        <w:t>Participação d</w:t>
      </w:r>
      <w:r w:rsidR="00756048" w:rsidRPr="00187FE5">
        <w:rPr>
          <w:rFonts w:ascii="Times New Roman" w:hAnsi="Times New Roman" w:cs="Times New Roman"/>
          <w:sz w:val="24"/>
          <w:szCs w:val="24"/>
        </w:rPr>
        <w:t>a</w:t>
      </w:r>
      <w:r w:rsidR="008C2F2C">
        <w:rPr>
          <w:rFonts w:ascii="Times New Roman" w:hAnsi="Times New Roman" w:cs="Times New Roman"/>
          <w:sz w:val="24"/>
          <w:szCs w:val="24"/>
        </w:rPr>
        <w:t>s</w:t>
      </w:r>
      <w:r w:rsidR="00E1416F" w:rsidRPr="00187FE5">
        <w:rPr>
          <w:rFonts w:ascii="Times New Roman" w:hAnsi="Times New Roman" w:cs="Times New Roman"/>
          <w:sz w:val="24"/>
          <w:szCs w:val="24"/>
        </w:rPr>
        <w:t xml:space="preserve"> </w:t>
      </w:r>
      <w:r w:rsidR="00756048" w:rsidRPr="00187FE5">
        <w:rPr>
          <w:rFonts w:ascii="Times New Roman" w:hAnsi="Times New Roman" w:cs="Times New Roman"/>
          <w:sz w:val="24"/>
          <w:szCs w:val="24"/>
        </w:rPr>
        <w:t>servidora</w:t>
      </w:r>
      <w:r w:rsidR="008C2F2C">
        <w:rPr>
          <w:rFonts w:ascii="Times New Roman" w:hAnsi="Times New Roman" w:cs="Times New Roman"/>
          <w:sz w:val="24"/>
          <w:szCs w:val="24"/>
        </w:rPr>
        <w:t>s</w:t>
      </w:r>
      <w:r w:rsidR="00756048" w:rsidRPr="00187FE5">
        <w:rPr>
          <w:rFonts w:ascii="Times New Roman" w:hAnsi="Times New Roman" w:cs="Times New Roman"/>
          <w:sz w:val="24"/>
          <w:szCs w:val="24"/>
        </w:rPr>
        <w:t xml:space="preserve"> </w:t>
      </w:r>
      <w:r w:rsidR="006B3E76" w:rsidRPr="00C86CA4">
        <w:rPr>
          <w:rFonts w:ascii="Times New Roman" w:hAnsi="Times New Roman" w:cs="Times New Roman"/>
          <w:sz w:val="24"/>
          <w:szCs w:val="24"/>
        </w:rPr>
        <w:t>Amanda Azevedo dos Santos</w:t>
      </w:r>
      <w:r w:rsidR="006B3E76">
        <w:rPr>
          <w:rFonts w:ascii="Times New Roman" w:hAnsi="Times New Roman" w:cs="Times New Roman"/>
          <w:sz w:val="24"/>
          <w:szCs w:val="24"/>
        </w:rPr>
        <w:t xml:space="preserve">, Lana Helen Meira Cirne, e </w:t>
      </w:r>
      <w:proofErr w:type="spellStart"/>
      <w:r w:rsidR="006B3E76">
        <w:rPr>
          <w:rFonts w:ascii="Times New Roman" w:hAnsi="Times New Roman" w:cs="Times New Roman"/>
          <w:sz w:val="24"/>
          <w:szCs w:val="24"/>
        </w:rPr>
        <w:t>Luisiane</w:t>
      </w:r>
      <w:proofErr w:type="spellEnd"/>
      <w:r w:rsidR="006B3E76">
        <w:rPr>
          <w:rFonts w:ascii="Times New Roman" w:hAnsi="Times New Roman" w:cs="Times New Roman"/>
          <w:sz w:val="24"/>
          <w:szCs w:val="24"/>
        </w:rPr>
        <w:t xml:space="preserve"> Morais da Fonseca</w:t>
      </w:r>
      <w:r w:rsidR="0085066C" w:rsidRPr="00187FE5">
        <w:rPr>
          <w:rFonts w:ascii="Times New Roman" w:hAnsi="Times New Roman" w:cs="Times New Roman"/>
          <w:sz w:val="24"/>
          <w:szCs w:val="24"/>
        </w:rPr>
        <w:t>,</w:t>
      </w:r>
      <w:r w:rsidR="00940A1C" w:rsidRPr="00187FE5">
        <w:rPr>
          <w:rFonts w:ascii="Times New Roman" w:hAnsi="Times New Roman" w:cs="Times New Roman"/>
          <w:sz w:val="24"/>
          <w:szCs w:val="24"/>
        </w:rPr>
        <w:t xml:space="preserve"> </w:t>
      </w:r>
      <w:r w:rsidR="006B3E76" w:rsidRPr="00187FE5">
        <w:rPr>
          <w:rFonts w:ascii="Times New Roman" w:hAnsi="Times New Roman" w:cs="Times New Roman"/>
          <w:sz w:val="24"/>
          <w:szCs w:val="24"/>
        </w:rPr>
        <w:t>no</w:t>
      </w:r>
      <w:r w:rsidR="006B3E76">
        <w:rPr>
          <w:rFonts w:ascii="Times New Roman" w:hAnsi="Times New Roman" w:cs="Times New Roman"/>
          <w:sz w:val="24"/>
          <w:szCs w:val="24"/>
        </w:rPr>
        <w:t xml:space="preserve"> Curso de Formação e Atualização de Pregoeiro/Agente </w:t>
      </w:r>
      <w:r w:rsidR="006B3E76">
        <w:rPr>
          <w:rFonts w:ascii="Times New Roman" w:hAnsi="Times New Roman" w:cs="Times New Roman"/>
          <w:sz w:val="24"/>
          <w:szCs w:val="24"/>
        </w:rPr>
        <w:lastRenderedPageBreak/>
        <w:t>de Contratação</w:t>
      </w:r>
      <w:r w:rsidR="006B3E76" w:rsidRPr="00187FE5">
        <w:rPr>
          <w:rFonts w:ascii="Times New Roman" w:hAnsi="Times New Roman" w:cs="Times New Roman"/>
          <w:sz w:val="24"/>
          <w:szCs w:val="24"/>
        </w:rPr>
        <w:t xml:space="preserve">, </w:t>
      </w:r>
      <w:r w:rsidR="006B3E76">
        <w:rPr>
          <w:rFonts w:ascii="Times New Roman" w:hAnsi="Times New Roman" w:cs="Times New Roman"/>
          <w:sz w:val="24"/>
          <w:szCs w:val="24"/>
        </w:rPr>
        <w:t xml:space="preserve">com ênfase na Nova Lei de Licitações nº 14.133/21, </w:t>
      </w:r>
      <w:r w:rsidR="006B3E76" w:rsidRPr="00187FE5">
        <w:rPr>
          <w:rFonts w:ascii="Times New Roman" w:hAnsi="Times New Roman" w:cs="Times New Roman"/>
          <w:sz w:val="24"/>
          <w:szCs w:val="24"/>
        </w:rPr>
        <w:t xml:space="preserve">que acontecerá </w:t>
      </w:r>
      <w:r w:rsidR="006B3E76">
        <w:rPr>
          <w:rFonts w:ascii="Times New Roman" w:hAnsi="Times New Roman" w:cs="Times New Roman"/>
          <w:sz w:val="24"/>
          <w:szCs w:val="24"/>
        </w:rPr>
        <w:t>em Natal</w:t>
      </w:r>
      <w:r w:rsidR="006B3E76" w:rsidRPr="00187FE5">
        <w:rPr>
          <w:rFonts w:ascii="Times New Roman" w:hAnsi="Times New Roman" w:cs="Times New Roman"/>
          <w:sz w:val="24"/>
          <w:szCs w:val="24"/>
        </w:rPr>
        <w:t xml:space="preserve">/RN, </w:t>
      </w:r>
      <w:r w:rsidR="006B3E76">
        <w:rPr>
          <w:rFonts w:ascii="Times New Roman" w:hAnsi="Times New Roman" w:cs="Times New Roman"/>
          <w:sz w:val="24"/>
          <w:szCs w:val="24"/>
        </w:rPr>
        <w:t>nos dias 24 e 25 de janeiro de 2023.</w:t>
      </w:r>
    </w:p>
    <w:p w14:paraId="74B58B0D" w14:textId="77777777" w:rsidR="00936663" w:rsidRPr="00187FE5" w:rsidRDefault="00936663" w:rsidP="0093666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3A46017" w14:textId="103E31B1" w:rsidR="00936663" w:rsidRPr="00187FE5" w:rsidRDefault="00936663" w:rsidP="0093666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87FE5">
        <w:rPr>
          <w:rFonts w:ascii="Times New Roman" w:hAnsi="Times New Roman" w:cs="Times New Roman"/>
          <w:b/>
          <w:bCs/>
          <w:sz w:val="24"/>
          <w:szCs w:val="24"/>
        </w:rPr>
        <w:t xml:space="preserve">5 </w:t>
      </w:r>
      <w:r w:rsidR="0085066C" w:rsidRPr="00187FE5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187FE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40A1C" w:rsidRPr="00187FE5">
        <w:rPr>
          <w:rFonts w:ascii="Times New Roman" w:hAnsi="Times New Roman" w:cs="Times New Roman"/>
          <w:b/>
          <w:bCs/>
          <w:sz w:val="24"/>
          <w:szCs w:val="24"/>
        </w:rPr>
        <w:t>CONTEÚDO PROGRAMÁTICO</w:t>
      </w:r>
      <w:r w:rsidRPr="00187FE5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013EAC2" w14:textId="6CE33827" w:rsidR="00381BBA" w:rsidRPr="00AD6C29" w:rsidRDefault="00AD6C29" w:rsidP="00AD6C29">
      <w:pPr>
        <w:pStyle w:val="PargrafodaList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D6C29">
        <w:rPr>
          <w:rFonts w:ascii="Times New Roman" w:hAnsi="Times New Roman" w:cs="Times New Roman"/>
          <w:sz w:val="24"/>
          <w:szCs w:val="24"/>
        </w:rPr>
        <w:t>Anexo ao Termo de Re</w:t>
      </w:r>
      <w:r>
        <w:rPr>
          <w:rFonts w:ascii="Times New Roman" w:hAnsi="Times New Roman" w:cs="Times New Roman"/>
          <w:sz w:val="24"/>
          <w:szCs w:val="24"/>
        </w:rPr>
        <w:t>f</w:t>
      </w:r>
      <w:r w:rsidRPr="00AD6C29">
        <w:rPr>
          <w:rFonts w:ascii="Times New Roman" w:hAnsi="Times New Roman" w:cs="Times New Roman"/>
          <w:sz w:val="24"/>
          <w:szCs w:val="24"/>
        </w:rPr>
        <w:t>erência</w:t>
      </w:r>
    </w:p>
    <w:p w14:paraId="293340B5" w14:textId="710C4DDC" w:rsidR="00936663" w:rsidRPr="00187FE5" w:rsidRDefault="002738AD" w:rsidP="00381BB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87FE5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F113F0" w:rsidRPr="00187FE5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936663" w:rsidRPr="00187FE5">
        <w:rPr>
          <w:rFonts w:ascii="Times New Roman" w:hAnsi="Times New Roman" w:cs="Times New Roman"/>
          <w:b/>
          <w:bCs/>
          <w:sz w:val="24"/>
          <w:szCs w:val="24"/>
        </w:rPr>
        <w:t>DA FISCALIZAÇÃO:</w:t>
      </w:r>
    </w:p>
    <w:p w14:paraId="197D47B7" w14:textId="01F501BD" w:rsidR="00936663" w:rsidRPr="00187FE5" w:rsidRDefault="002738AD" w:rsidP="00936663">
      <w:pPr>
        <w:jc w:val="both"/>
        <w:rPr>
          <w:rFonts w:ascii="Times New Roman" w:hAnsi="Times New Roman" w:cs="Times New Roman"/>
          <w:sz w:val="24"/>
          <w:szCs w:val="24"/>
        </w:rPr>
      </w:pPr>
      <w:r w:rsidRPr="00187FE5">
        <w:rPr>
          <w:rFonts w:ascii="Times New Roman" w:hAnsi="Times New Roman" w:cs="Times New Roman"/>
          <w:sz w:val="24"/>
          <w:szCs w:val="24"/>
        </w:rPr>
        <w:t>6</w:t>
      </w:r>
      <w:r w:rsidR="00936663" w:rsidRPr="00187FE5">
        <w:rPr>
          <w:rFonts w:ascii="Times New Roman" w:hAnsi="Times New Roman" w:cs="Times New Roman"/>
          <w:sz w:val="24"/>
          <w:szCs w:val="24"/>
        </w:rPr>
        <w:t>.1</w:t>
      </w:r>
      <w:r w:rsidR="00F113F0" w:rsidRPr="00187FE5">
        <w:rPr>
          <w:rFonts w:ascii="Times New Roman" w:hAnsi="Times New Roman" w:cs="Times New Roman"/>
          <w:sz w:val="24"/>
          <w:szCs w:val="24"/>
        </w:rPr>
        <w:t xml:space="preserve">. </w:t>
      </w:r>
      <w:r w:rsidR="00936663" w:rsidRPr="00187FE5">
        <w:rPr>
          <w:rFonts w:ascii="Times New Roman" w:hAnsi="Times New Roman" w:cs="Times New Roman"/>
          <w:sz w:val="24"/>
          <w:szCs w:val="24"/>
        </w:rPr>
        <w:t>A execução do Contrato será fiscalizada por um representante da Contratante, denominado Fiscal do Contrato;</w:t>
      </w:r>
    </w:p>
    <w:p w14:paraId="6B84B85E" w14:textId="38F2172D" w:rsidR="00936663" w:rsidRPr="00187FE5" w:rsidRDefault="002738AD" w:rsidP="00936663">
      <w:pPr>
        <w:jc w:val="both"/>
        <w:rPr>
          <w:rFonts w:ascii="Times New Roman" w:hAnsi="Times New Roman" w:cs="Times New Roman"/>
          <w:sz w:val="24"/>
          <w:szCs w:val="24"/>
        </w:rPr>
      </w:pPr>
      <w:r w:rsidRPr="00187FE5">
        <w:rPr>
          <w:rFonts w:ascii="Times New Roman" w:hAnsi="Times New Roman" w:cs="Times New Roman"/>
          <w:sz w:val="24"/>
          <w:szCs w:val="24"/>
        </w:rPr>
        <w:t>6</w:t>
      </w:r>
      <w:r w:rsidR="00936663" w:rsidRPr="00187FE5">
        <w:rPr>
          <w:rFonts w:ascii="Times New Roman" w:hAnsi="Times New Roman" w:cs="Times New Roman"/>
          <w:sz w:val="24"/>
          <w:szCs w:val="24"/>
        </w:rPr>
        <w:t>.2</w:t>
      </w:r>
      <w:r w:rsidR="00F113F0" w:rsidRPr="00187FE5">
        <w:rPr>
          <w:rFonts w:ascii="Times New Roman" w:hAnsi="Times New Roman" w:cs="Times New Roman"/>
          <w:sz w:val="24"/>
          <w:szCs w:val="24"/>
        </w:rPr>
        <w:t>.</w:t>
      </w:r>
      <w:r w:rsidR="00936663" w:rsidRPr="00187FE5">
        <w:rPr>
          <w:rFonts w:ascii="Times New Roman" w:hAnsi="Times New Roman" w:cs="Times New Roman"/>
          <w:sz w:val="24"/>
          <w:szCs w:val="24"/>
        </w:rPr>
        <w:t xml:space="preserve"> Caberá ao Fiscal do Contrato notificar a Contratada quando constatada alguma irregularidade na</w:t>
      </w:r>
      <w:r w:rsidR="00F113F0" w:rsidRPr="00187FE5">
        <w:rPr>
          <w:rFonts w:ascii="Times New Roman" w:hAnsi="Times New Roman" w:cs="Times New Roman"/>
          <w:sz w:val="24"/>
          <w:szCs w:val="24"/>
        </w:rPr>
        <w:t xml:space="preserve"> </w:t>
      </w:r>
      <w:r w:rsidR="00936663" w:rsidRPr="00187FE5">
        <w:rPr>
          <w:rFonts w:ascii="Times New Roman" w:hAnsi="Times New Roman" w:cs="Times New Roman"/>
          <w:sz w:val="24"/>
          <w:szCs w:val="24"/>
        </w:rPr>
        <w:t>execução do Contrato, determinando o que for necessário à regularização das faltas ou defeitos observados;</w:t>
      </w:r>
    </w:p>
    <w:p w14:paraId="23ACF936" w14:textId="70F44B16" w:rsidR="00936663" w:rsidRPr="00187FE5" w:rsidRDefault="002738AD" w:rsidP="00936663">
      <w:pPr>
        <w:jc w:val="both"/>
        <w:rPr>
          <w:rFonts w:ascii="Times New Roman" w:hAnsi="Times New Roman" w:cs="Times New Roman"/>
          <w:sz w:val="24"/>
          <w:szCs w:val="24"/>
        </w:rPr>
      </w:pPr>
      <w:r w:rsidRPr="00187FE5">
        <w:rPr>
          <w:rFonts w:ascii="Times New Roman" w:hAnsi="Times New Roman" w:cs="Times New Roman"/>
          <w:sz w:val="24"/>
          <w:szCs w:val="24"/>
        </w:rPr>
        <w:t>6</w:t>
      </w:r>
      <w:r w:rsidR="00936663" w:rsidRPr="00187FE5">
        <w:rPr>
          <w:rFonts w:ascii="Times New Roman" w:hAnsi="Times New Roman" w:cs="Times New Roman"/>
          <w:sz w:val="24"/>
          <w:szCs w:val="24"/>
        </w:rPr>
        <w:t>.3</w:t>
      </w:r>
      <w:r w:rsidR="00F113F0" w:rsidRPr="00187FE5">
        <w:rPr>
          <w:rFonts w:ascii="Times New Roman" w:hAnsi="Times New Roman" w:cs="Times New Roman"/>
          <w:sz w:val="24"/>
          <w:szCs w:val="24"/>
        </w:rPr>
        <w:t>.</w:t>
      </w:r>
      <w:r w:rsidR="00936663" w:rsidRPr="00187FE5">
        <w:rPr>
          <w:rFonts w:ascii="Times New Roman" w:hAnsi="Times New Roman" w:cs="Times New Roman"/>
          <w:sz w:val="24"/>
          <w:szCs w:val="24"/>
        </w:rPr>
        <w:t xml:space="preserve"> As decisões e providência que ultrapassem a competência do Fiscal do Contrato deverão ser levadas ao conhecimento da Autoridade Superior (Ordenador de Despesas) para a adoção das medidas necessárias; </w:t>
      </w:r>
    </w:p>
    <w:p w14:paraId="0561CA86" w14:textId="57E697FB" w:rsidR="00936663" w:rsidRPr="00187FE5" w:rsidRDefault="002738AD" w:rsidP="00936663">
      <w:pPr>
        <w:jc w:val="both"/>
        <w:rPr>
          <w:rFonts w:ascii="Times New Roman" w:hAnsi="Times New Roman" w:cs="Times New Roman"/>
          <w:sz w:val="24"/>
          <w:szCs w:val="24"/>
        </w:rPr>
      </w:pPr>
      <w:r w:rsidRPr="00187FE5">
        <w:rPr>
          <w:rFonts w:ascii="Times New Roman" w:hAnsi="Times New Roman" w:cs="Times New Roman"/>
          <w:sz w:val="24"/>
          <w:szCs w:val="24"/>
        </w:rPr>
        <w:t>6</w:t>
      </w:r>
      <w:r w:rsidR="00936663" w:rsidRPr="00187FE5">
        <w:rPr>
          <w:rFonts w:ascii="Times New Roman" w:hAnsi="Times New Roman" w:cs="Times New Roman"/>
          <w:sz w:val="24"/>
          <w:szCs w:val="24"/>
        </w:rPr>
        <w:t>.4 A Contratada deverá informar formalmente, nos autos, um Preposto com competência para tomar decisões em assuntos relacionados à execução do Contrato, especialmente no cumprimento das determinações do Fiscal do Contrato;</w:t>
      </w:r>
    </w:p>
    <w:p w14:paraId="7621EBDD" w14:textId="66E78714" w:rsidR="00936663" w:rsidRPr="00187FE5" w:rsidRDefault="002738AD" w:rsidP="00936663">
      <w:pPr>
        <w:jc w:val="both"/>
        <w:rPr>
          <w:rFonts w:ascii="Times New Roman" w:hAnsi="Times New Roman" w:cs="Times New Roman"/>
          <w:sz w:val="24"/>
          <w:szCs w:val="24"/>
        </w:rPr>
      </w:pPr>
      <w:r w:rsidRPr="00187FE5">
        <w:rPr>
          <w:rFonts w:ascii="Times New Roman" w:hAnsi="Times New Roman" w:cs="Times New Roman"/>
          <w:sz w:val="24"/>
          <w:szCs w:val="24"/>
        </w:rPr>
        <w:t>6</w:t>
      </w:r>
      <w:r w:rsidR="00936663" w:rsidRPr="00187FE5">
        <w:rPr>
          <w:rFonts w:ascii="Times New Roman" w:hAnsi="Times New Roman" w:cs="Times New Roman"/>
          <w:sz w:val="24"/>
          <w:szCs w:val="24"/>
        </w:rPr>
        <w:t>.5</w:t>
      </w:r>
      <w:r w:rsidR="00F113F0" w:rsidRPr="00187FE5">
        <w:rPr>
          <w:rFonts w:ascii="Times New Roman" w:hAnsi="Times New Roman" w:cs="Times New Roman"/>
          <w:sz w:val="24"/>
          <w:szCs w:val="24"/>
        </w:rPr>
        <w:t xml:space="preserve">. </w:t>
      </w:r>
      <w:r w:rsidR="00936663" w:rsidRPr="00187FE5">
        <w:rPr>
          <w:rFonts w:ascii="Times New Roman" w:hAnsi="Times New Roman" w:cs="Times New Roman"/>
          <w:sz w:val="24"/>
          <w:szCs w:val="24"/>
        </w:rPr>
        <w:t>Cabe à Contratada atender prontamente quaisquer exigências da fiscalização, não implicando a atividade da fiscalização em qualquer exclusão ou redução da responsabilidade da Contratada, inclusive perante terceiros, por qualquer irregularidade praticada na execução do contrato;</w:t>
      </w:r>
    </w:p>
    <w:p w14:paraId="71DFA877" w14:textId="41CF5FB1" w:rsidR="00936663" w:rsidRPr="00187FE5" w:rsidRDefault="002738AD" w:rsidP="00936663">
      <w:pPr>
        <w:jc w:val="both"/>
        <w:rPr>
          <w:rFonts w:ascii="Times New Roman" w:hAnsi="Times New Roman" w:cs="Times New Roman"/>
          <w:sz w:val="24"/>
          <w:szCs w:val="24"/>
        </w:rPr>
      </w:pPr>
      <w:r w:rsidRPr="00187FE5">
        <w:rPr>
          <w:rFonts w:ascii="Times New Roman" w:hAnsi="Times New Roman" w:cs="Times New Roman"/>
          <w:sz w:val="24"/>
          <w:szCs w:val="24"/>
        </w:rPr>
        <w:t>6</w:t>
      </w:r>
      <w:r w:rsidR="00936663" w:rsidRPr="00187FE5">
        <w:rPr>
          <w:rFonts w:ascii="Times New Roman" w:hAnsi="Times New Roman" w:cs="Times New Roman"/>
          <w:sz w:val="24"/>
          <w:szCs w:val="24"/>
        </w:rPr>
        <w:t>.6</w:t>
      </w:r>
      <w:r w:rsidR="00F113F0" w:rsidRPr="00187FE5">
        <w:rPr>
          <w:rFonts w:ascii="Times New Roman" w:hAnsi="Times New Roman" w:cs="Times New Roman"/>
          <w:sz w:val="24"/>
          <w:szCs w:val="24"/>
        </w:rPr>
        <w:t>.</w:t>
      </w:r>
      <w:r w:rsidR="00936663" w:rsidRPr="00187FE5">
        <w:rPr>
          <w:rFonts w:ascii="Times New Roman" w:hAnsi="Times New Roman" w:cs="Times New Roman"/>
          <w:sz w:val="24"/>
          <w:szCs w:val="24"/>
        </w:rPr>
        <w:t xml:space="preserve"> A fiscalização rejeitará no todo ou em parte os serviços fornecidos em desacordo com o Contrato;</w:t>
      </w:r>
    </w:p>
    <w:p w14:paraId="65AEFE61" w14:textId="74756631" w:rsidR="00936663" w:rsidRPr="00187FE5" w:rsidRDefault="002738AD" w:rsidP="00936663">
      <w:pPr>
        <w:jc w:val="both"/>
        <w:rPr>
          <w:rFonts w:ascii="Times New Roman" w:hAnsi="Times New Roman" w:cs="Times New Roman"/>
          <w:sz w:val="24"/>
          <w:szCs w:val="24"/>
        </w:rPr>
      </w:pPr>
      <w:r w:rsidRPr="00187FE5">
        <w:rPr>
          <w:rFonts w:ascii="Times New Roman" w:hAnsi="Times New Roman" w:cs="Times New Roman"/>
          <w:sz w:val="24"/>
          <w:szCs w:val="24"/>
        </w:rPr>
        <w:t>6</w:t>
      </w:r>
      <w:r w:rsidR="00936663" w:rsidRPr="00187FE5">
        <w:rPr>
          <w:rFonts w:ascii="Times New Roman" w:hAnsi="Times New Roman" w:cs="Times New Roman"/>
          <w:sz w:val="24"/>
          <w:szCs w:val="24"/>
        </w:rPr>
        <w:t>.7</w:t>
      </w:r>
      <w:r w:rsidR="00F113F0" w:rsidRPr="00187FE5">
        <w:rPr>
          <w:rFonts w:ascii="Times New Roman" w:hAnsi="Times New Roman" w:cs="Times New Roman"/>
          <w:sz w:val="24"/>
          <w:szCs w:val="24"/>
        </w:rPr>
        <w:t>.</w:t>
      </w:r>
      <w:r w:rsidR="00936663" w:rsidRPr="00187FE5">
        <w:rPr>
          <w:rFonts w:ascii="Times New Roman" w:hAnsi="Times New Roman" w:cs="Times New Roman"/>
          <w:sz w:val="24"/>
          <w:szCs w:val="24"/>
        </w:rPr>
        <w:t xml:space="preserve"> O Fiscal do Contrato é o responsável pelo atest</w:t>
      </w:r>
      <w:r w:rsidR="005655CD" w:rsidRPr="00187FE5">
        <w:rPr>
          <w:rFonts w:ascii="Times New Roman" w:hAnsi="Times New Roman" w:cs="Times New Roman"/>
          <w:sz w:val="24"/>
          <w:szCs w:val="24"/>
        </w:rPr>
        <w:t>o</w:t>
      </w:r>
      <w:r w:rsidR="00936663" w:rsidRPr="00187FE5">
        <w:rPr>
          <w:rFonts w:ascii="Times New Roman" w:hAnsi="Times New Roman" w:cs="Times New Roman"/>
          <w:sz w:val="24"/>
          <w:szCs w:val="24"/>
        </w:rPr>
        <w:t xml:space="preserve"> das Notas Fiscais originadas em decorrência da relação contratual;</w:t>
      </w:r>
    </w:p>
    <w:p w14:paraId="0561CDDF" w14:textId="28E894FB" w:rsidR="00936663" w:rsidRPr="00187FE5" w:rsidRDefault="002738AD" w:rsidP="00936663">
      <w:pPr>
        <w:jc w:val="both"/>
        <w:rPr>
          <w:rFonts w:ascii="Times New Roman" w:hAnsi="Times New Roman" w:cs="Times New Roman"/>
          <w:sz w:val="24"/>
          <w:szCs w:val="24"/>
        </w:rPr>
      </w:pPr>
      <w:r w:rsidRPr="00187FE5">
        <w:rPr>
          <w:rFonts w:ascii="Times New Roman" w:hAnsi="Times New Roman" w:cs="Times New Roman"/>
          <w:sz w:val="24"/>
          <w:szCs w:val="24"/>
        </w:rPr>
        <w:t>6</w:t>
      </w:r>
      <w:r w:rsidR="00936663" w:rsidRPr="00187FE5">
        <w:rPr>
          <w:rFonts w:ascii="Times New Roman" w:hAnsi="Times New Roman" w:cs="Times New Roman"/>
          <w:sz w:val="24"/>
          <w:szCs w:val="24"/>
        </w:rPr>
        <w:t>.8</w:t>
      </w:r>
      <w:r w:rsidR="00F113F0" w:rsidRPr="00187FE5">
        <w:rPr>
          <w:rFonts w:ascii="Times New Roman" w:hAnsi="Times New Roman" w:cs="Times New Roman"/>
          <w:sz w:val="24"/>
          <w:szCs w:val="24"/>
        </w:rPr>
        <w:t>.</w:t>
      </w:r>
      <w:r w:rsidR="00936663" w:rsidRPr="00187FE5">
        <w:rPr>
          <w:rFonts w:ascii="Times New Roman" w:hAnsi="Times New Roman" w:cs="Times New Roman"/>
          <w:sz w:val="24"/>
          <w:szCs w:val="24"/>
        </w:rPr>
        <w:t xml:space="preserve"> Após o recebimento das Notas Fiscais, o Fiscal do Contrato terá o prazo de 02 (dois) dias úteis para realizar o ateste das Notas Fiscais e encaminhá-las para pagamento.</w:t>
      </w:r>
    </w:p>
    <w:p w14:paraId="14239671" w14:textId="77777777" w:rsidR="00936663" w:rsidRPr="00187FE5" w:rsidRDefault="00936663" w:rsidP="0093666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44F29E5" w14:textId="39D34804" w:rsidR="00936663" w:rsidRPr="00187FE5" w:rsidRDefault="002738AD" w:rsidP="0093666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87FE5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F113F0" w:rsidRPr="00187FE5">
        <w:rPr>
          <w:rFonts w:ascii="Times New Roman" w:hAnsi="Times New Roman" w:cs="Times New Roman"/>
          <w:b/>
          <w:bCs/>
          <w:sz w:val="24"/>
          <w:szCs w:val="24"/>
        </w:rPr>
        <w:t xml:space="preserve"> -</w:t>
      </w:r>
      <w:r w:rsidR="00936663" w:rsidRPr="00187FE5">
        <w:rPr>
          <w:rFonts w:ascii="Times New Roman" w:hAnsi="Times New Roman" w:cs="Times New Roman"/>
          <w:b/>
          <w:bCs/>
          <w:sz w:val="24"/>
          <w:szCs w:val="24"/>
        </w:rPr>
        <w:t xml:space="preserve"> FORMA DE PAGAMENTO</w:t>
      </w:r>
      <w:r w:rsidR="00F113F0" w:rsidRPr="00187FE5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CAA7F95" w14:textId="5ABD5C84" w:rsidR="00936663" w:rsidRPr="00187FE5" w:rsidRDefault="002738AD" w:rsidP="00936663">
      <w:pPr>
        <w:jc w:val="both"/>
        <w:rPr>
          <w:rFonts w:ascii="Times New Roman" w:hAnsi="Times New Roman" w:cs="Times New Roman"/>
          <w:sz w:val="24"/>
          <w:szCs w:val="24"/>
        </w:rPr>
      </w:pPr>
      <w:r w:rsidRPr="00187FE5">
        <w:rPr>
          <w:rFonts w:ascii="Times New Roman" w:hAnsi="Times New Roman" w:cs="Times New Roman"/>
          <w:sz w:val="24"/>
          <w:szCs w:val="24"/>
        </w:rPr>
        <w:t>7</w:t>
      </w:r>
      <w:r w:rsidR="00936663" w:rsidRPr="00187FE5">
        <w:rPr>
          <w:rFonts w:ascii="Times New Roman" w:hAnsi="Times New Roman" w:cs="Times New Roman"/>
          <w:sz w:val="24"/>
          <w:szCs w:val="24"/>
        </w:rPr>
        <w:t>.1</w:t>
      </w:r>
      <w:r w:rsidR="00F113F0" w:rsidRPr="00187FE5">
        <w:rPr>
          <w:rFonts w:ascii="Times New Roman" w:hAnsi="Times New Roman" w:cs="Times New Roman"/>
          <w:sz w:val="24"/>
          <w:szCs w:val="24"/>
        </w:rPr>
        <w:t>.</w:t>
      </w:r>
      <w:r w:rsidR="00936663" w:rsidRPr="00187FE5">
        <w:rPr>
          <w:rFonts w:ascii="Times New Roman" w:hAnsi="Times New Roman" w:cs="Times New Roman"/>
          <w:sz w:val="24"/>
          <w:szCs w:val="24"/>
        </w:rPr>
        <w:t xml:space="preserve"> O pagamento será creditado em nome da Contratada, por meio de ordem bancária em conta corrente por ela indicada, uma vez satisfeitas as condições estabelecidas, em até 05 (cinco) dias após o recebimento da Fatura / Nota Fiscal, pelo setor de Protocolo da </w:t>
      </w:r>
      <w:r w:rsidR="00936663" w:rsidRPr="00187FE5">
        <w:rPr>
          <w:rFonts w:ascii="Times New Roman" w:hAnsi="Times New Roman" w:cs="Times New Roman"/>
          <w:sz w:val="24"/>
          <w:szCs w:val="24"/>
        </w:rPr>
        <w:lastRenderedPageBreak/>
        <w:t>Contratante, em nome da Câmara Municipal de Jardim do Seridó, CNPJ nº 10.871.937/0001-96;</w:t>
      </w:r>
    </w:p>
    <w:p w14:paraId="2330E14B" w14:textId="63EE1D90" w:rsidR="00936663" w:rsidRPr="00187FE5" w:rsidRDefault="002738AD" w:rsidP="00936663">
      <w:pPr>
        <w:jc w:val="both"/>
        <w:rPr>
          <w:rFonts w:ascii="Times New Roman" w:hAnsi="Times New Roman" w:cs="Times New Roman"/>
          <w:sz w:val="24"/>
          <w:szCs w:val="24"/>
        </w:rPr>
      </w:pPr>
      <w:r w:rsidRPr="00187FE5">
        <w:rPr>
          <w:rFonts w:ascii="Times New Roman" w:hAnsi="Times New Roman" w:cs="Times New Roman"/>
          <w:sz w:val="24"/>
          <w:szCs w:val="24"/>
        </w:rPr>
        <w:t>7</w:t>
      </w:r>
      <w:r w:rsidR="00936663" w:rsidRPr="00187FE5">
        <w:rPr>
          <w:rFonts w:ascii="Times New Roman" w:hAnsi="Times New Roman" w:cs="Times New Roman"/>
          <w:sz w:val="24"/>
          <w:szCs w:val="24"/>
        </w:rPr>
        <w:t>.2</w:t>
      </w:r>
      <w:r w:rsidR="00F113F0" w:rsidRPr="00187FE5">
        <w:rPr>
          <w:rFonts w:ascii="Times New Roman" w:hAnsi="Times New Roman" w:cs="Times New Roman"/>
          <w:sz w:val="24"/>
          <w:szCs w:val="24"/>
        </w:rPr>
        <w:t>.</w:t>
      </w:r>
      <w:r w:rsidR="00936663" w:rsidRPr="00187FE5">
        <w:rPr>
          <w:rFonts w:ascii="Times New Roman" w:hAnsi="Times New Roman" w:cs="Times New Roman"/>
          <w:sz w:val="24"/>
          <w:szCs w:val="24"/>
        </w:rPr>
        <w:t xml:space="preserve"> </w:t>
      </w:r>
      <w:r w:rsidR="00F113F0" w:rsidRPr="00187FE5">
        <w:rPr>
          <w:rFonts w:ascii="Times New Roman" w:hAnsi="Times New Roman" w:cs="Times New Roman"/>
          <w:sz w:val="24"/>
          <w:szCs w:val="24"/>
        </w:rPr>
        <w:t>À Contratante fica reservad</w:t>
      </w:r>
      <w:r w:rsidRPr="00187FE5">
        <w:rPr>
          <w:rFonts w:ascii="Times New Roman" w:hAnsi="Times New Roman" w:cs="Times New Roman"/>
          <w:sz w:val="24"/>
          <w:szCs w:val="24"/>
        </w:rPr>
        <w:t>o</w:t>
      </w:r>
      <w:r w:rsidR="00936663" w:rsidRPr="00187FE5">
        <w:rPr>
          <w:rFonts w:ascii="Times New Roman" w:hAnsi="Times New Roman" w:cs="Times New Roman"/>
          <w:sz w:val="24"/>
          <w:szCs w:val="24"/>
        </w:rPr>
        <w:t xml:space="preserve"> o direito </w:t>
      </w:r>
      <w:proofErr w:type="gramStart"/>
      <w:r w:rsidR="00936663" w:rsidRPr="00187FE5">
        <w:rPr>
          <w:rFonts w:ascii="Times New Roman" w:hAnsi="Times New Roman" w:cs="Times New Roman"/>
          <w:sz w:val="24"/>
          <w:szCs w:val="24"/>
        </w:rPr>
        <w:t>de  não</w:t>
      </w:r>
      <w:proofErr w:type="gramEnd"/>
      <w:r w:rsidR="00936663" w:rsidRPr="00187FE5">
        <w:rPr>
          <w:rFonts w:ascii="Times New Roman" w:hAnsi="Times New Roman" w:cs="Times New Roman"/>
          <w:sz w:val="24"/>
          <w:szCs w:val="24"/>
        </w:rPr>
        <w:t xml:space="preserve">  efetivar  o  pagamento  enquanto pendente de liquidação qualquer obrigação financeira que lhe seja imposta, em virtude de penalidade ou inadimplência contratual, sem  que isso  gere direito  a acréscimos de qualquer natureza;</w:t>
      </w:r>
    </w:p>
    <w:p w14:paraId="189EF0DF" w14:textId="30CD0D7F" w:rsidR="00936663" w:rsidRPr="00187FE5" w:rsidRDefault="002738AD" w:rsidP="00936663">
      <w:pPr>
        <w:jc w:val="both"/>
        <w:rPr>
          <w:rFonts w:ascii="Times New Roman" w:hAnsi="Times New Roman" w:cs="Times New Roman"/>
          <w:sz w:val="24"/>
          <w:szCs w:val="24"/>
        </w:rPr>
      </w:pPr>
      <w:r w:rsidRPr="00187FE5">
        <w:rPr>
          <w:rFonts w:ascii="Times New Roman" w:hAnsi="Times New Roman" w:cs="Times New Roman"/>
          <w:sz w:val="24"/>
          <w:szCs w:val="24"/>
        </w:rPr>
        <w:t>7</w:t>
      </w:r>
      <w:r w:rsidR="00936663" w:rsidRPr="00187FE5">
        <w:rPr>
          <w:rFonts w:ascii="Times New Roman" w:hAnsi="Times New Roman" w:cs="Times New Roman"/>
          <w:sz w:val="24"/>
          <w:szCs w:val="24"/>
        </w:rPr>
        <w:t>.3</w:t>
      </w:r>
      <w:r w:rsidR="00F113F0" w:rsidRPr="00187FE5">
        <w:rPr>
          <w:rFonts w:ascii="Times New Roman" w:hAnsi="Times New Roman" w:cs="Times New Roman"/>
          <w:sz w:val="24"/>
          <w:szCs w:val="24"/>
        </w:rPr>
        <w:t xml:space="preserve">. </w:t>
      </w:r>
      <w:r w:rsidR="00936663" w:rsidRPr="00187FE5">
        <w:rPr>
          <w:rFonts w:ascii="Times New Roman" w:hAnsi="Times New Roman" w:cs="Times New Roman"/>
          <w:sz w:val="24"/>
          <w:szCs w:val="24"/>
        </w:rPr>
        <w:t>No valor total do objeto já estão incluídos os impostos federais, estaduais e municipais, bem como outras possíveis despesas necessárias à plena execução do objeto deste termo e quaisquer outros encargos sociais, trabalhistas, previdenciários, tributários, fiscais e comerciais.</w:t>
      </w:r>
    </w:p>
    <w:p w14:paraId="10713606" w14:textId="18663341" w:rsidR="00936663" w:rsidRPr="00187FE5" w:rsidRDefault="002738AD" w:rsidP="00936663">
      <w:pPr>
        <w:jc w:val="both"/>
        <w:rPr>
          <w:rFonts w:ascii="Times New Roman" w:hAnsi="Times New Roman" w:cs="Times New Roman"/>
          <w:sz w:val="24"/>
          <w:szCs w:val="24"/>
        </w:rPr>
      </w:pPr>
      <w:r w:rsidRPr="00187FE5">
        <w:rPr>
          <w:rFonts w:ascii="Times New Roman" w:hAnsi="Times New Roman" w:cs="Times New Roman"/>
          <w:sz w:val="24"/>
          <w:szCs w:val="24"/>
        </w:rPr>
        <w:t>7</w:t>
      </w:r>
      <w:r w:rsidR="00936663" w:rsidRPr="00187FE5">
        <w:rPr>
          <w:rFonts w:ascii="Times New Roman" w:hAnsi="Times New Roman" w:cs="Times New Roman"/>
          <w:sz w:val="24"/>
          <w:szCs w:val="24"/>
        </w:rPr>
        <w:t>.4</w:t>
      </w:r>
      <w:r w:rsidR="00F113F0" w:rsidRPr="00187FE5">
        <w:rPr>
          <w:rFonts w:ascii="Times New Roman" w:hAnsi="Times New Roman" w:cs="Times New Roman"/>
          <w:sz w:val="24"/>
          <w:szCs w:val="24"/>
        </w:rPr>
        <w:t>.</w:t>
      </w:r>
      <w:r w:rsidR="00936663" w:rsidRPr="00187FE5">
        <w:rPr>
          <w:rFonts w:ascii="Times New Roman" w:hAnsi="Times New Roman" w:cs="Times New Roman"/>
          <w:sz w:val="24"/>
          <w:szCs w:val="24"/>
        </w:rPr>
        <w:t xml:space="preserve"> Juntamente com a documentação descrita no subitem anterior, deverão ser juntadas as respectivas comprovações de regularidade para com os encargos previdenciários, trabalhistas, comerciais e fiscais;</w:t>
      </w:r>
    </w:p>
    <w:p w14:paraId="3C5A1086" w14:textId="6FBA1DD6" w:rsidR="00936663" w:rsidRPr="00187FE5" w:rsidRDefault="002738AD" w:rsidP="00936663">
      <w:pPr>
        <w:jc w:val="both"/>
        <w:rPr>
          <w:rFonts w:ascii="Times New Roman" w:hAnsi="Times New Roman" w:cs="Times New Roman"/>
          <w:sz w:val="24"/>
          <w:szCs w:val="24"/>
        </w:rPr>
      </w:pPr>
      <w:r w:rsidRPr="00187FE5">
        <w:rPr>
          <w:rFonts w:ascii="Times New Roman" w:hAnsi="Times New Roman" w:cs="Times New Roman"/>
          <w:sz w:val="24"/>
          <w:szCs w:val="24"/>
        </w:rPr>
        <w:t>7</w:t>
      </w:r>
      <w:r w:rsidR="00936663" w:rsidRPr="00187FE5">
        <w:rPr>
          <w:rFonts w:ascii="Times New Roman" w:hAnsi="Times New Roman" w:cs="Times New Roman"/>
          <w:sz w:val="24"/>
          <w:szCs w:val="24"/>
        </w:rPr>
        <w:t>.5</w:t>
      </w:r>
      <w:r w:rsidR="00F113F0" w:rsidRPr="00187FE5">
        <w:rPr>
          <w:rFonts w:ascii="Times New Roman" w:hAnsi="Times New Roman" w:cs="Times New Roman"/>
          <w:sz w:val="24"/>
          <w:szCs w:val="24"/>
        </w:rPr>
        <w:t>.</w:t>
      </w:r>
      <w:r w:rsidR="00936663" w:rsidRPr="00187FE5">
        <w:rPr>
          <w:rFonts w:ascii="Times New Roman" w:hAnsi="Times New Roman" w:cs="Times New Roman"/>
          <w:sz w:val="24"/>
          <w:szCs w:val="24"/>
        </w:rPr>
        <w:t xml:space="preserve"> A atestação da Nota Fiscal será feita pelo Fiscal. Na Nota Fiscal deverá constar o número da </w:t>
      </w:r>
      <w:r w:rsidR="00F113F0" w:rsidRPr="00187FE5">
        <w:rPr>
          <w:rFonts w:ascii="Times New Roman" w:hAnsi="Times New Roman" w:cs="Times New Roman"/>
          <w:sz w:val="24"/>
          <w:szCs w:val="24"/>
        </w:rPr>
        <w:t>conta corrente</w:t>
      </w:r>
      <w:r w:rsidR="00936663" w:rsidRPr="00187FE5">
        <w:rPr>
          <w:rFonts w:ascii="Times New Roman" w:hAnsi="Times New Roman" w:cs="Times New Roman"/>
          <w:sz w:val="24"/>
          <w:szCs w:val="24"/>
        </w:rPr>
        <w:t>, o nome e número do banco, bem como o número da agência de efetivação do pagamento;</w:t>
      </w:r>
    </w:p>
    <w:p w14:paraId="2645D048" w14:textId="6BB4A949" w:rsidR="00936663" w:rsidRPr="00187FE5" w:rsidRDefault="002738AD" w:rsidP="00936663">
      <w:pPr>
        <w:jc w:val="both"/>
        <w:rPr>
          <w:rFonts w:ascii="Times New Roman" w:hAnsi="Times New Roman" w:cs="Times New Roman"/>
          <w:sz w:val="24"/>
          <w:szCs w:val="24"/>
        </w:rPr>
      </w:pPr>
      <w:r w:rsidRPr="00187FE5">
        <w:rPr>
          <w:rFonts w:ascii="Times New Roman" w:hAnsi="Times New Roman" w:cs="Times New Roman"/>
          <w:sz w:val="24"/>
          <w:szCs w:val="24"/>
        </w:rPr>
        <w:t>7</w:t>
      </w:r>
      <w:r w:rsidR="00936663" w:rsidRPr="00187FE5">
        <w:rPr>
          <w:rFonts w:ascii="Times New Roman" w:hAnsi="Times New Roman" w:cs="Times New Roman"/>
          <w:sz w:val="24"/>
          <w:szCs w:val="24"/>
        </w:rPr>
        <w:t>.6</w:t>
      </w:r>
      <w:r w:rsidR="00F113F0" w:rsidRPr="00187FE5">
        <w:rPr>
          <w:rFonts w:ascii="Times New Roman" w:hAnsi="Times New Roman" w:cs="Times New Roman"/>
          <w:sz w:val="24"/>
          <w:szCs w:val="24"/>
        </w:rPr>
        <w:t>.</w:t>
      </w:r>
      <w:r w:rsidR="00936663" w:rsidRPr="00187FE5">
        <w:rPr>
          <w:rFonts w:ascii="Times New Roman" w:hAnsi="Times New Roman" w:cs="Times New Roman"/>
          <w:sz w:val="24"/>
          <w:szCs w:val="24"/>
        </w:rPr>
        <w:t xml:space="preserve"> </w:t>
      </w:r>
      <w:r w:rsidR="00F113F0" w:rsidRPr="00187FE5">
        <w:rPr>
          <w:rFonts w:ascii="Times New Roman" w:hAnsi="Times New Roman" w:cs="Times New Roman"/>
          <w:sz w:val="24"/>
          <w:szCs w:val="24"/>
        </w:rPr>
        <w:t xml:space="preserve">Quaisquer </w:t>
      </w:r>
      <w:proofErr w:type="gramStart"/>
      <w:r w:rsidR="00F113F0" w:rsidRPr="00187FE5">
        <w:rPr>
          <w:rFonts w:ascii="Times New Roman" w:hAnsi="Times New Roman" w:cs="Times New Roman"/>
          <w:sz w:val="24"/>
          <w:szCs w:val="24"/>
        </w:rPr>
        <w:t>atrasos</w:t>
      </w:r>
      <w:r w:rsidR="00936663" w:rsidRPr="00187FE5">
        <w:rPr>
          <w:rFonts w:ascii="Times New Roman" w:hAnsi="Times New Roman" w:cs="Times New Roman"/>
          <w:sz w:val="24"/>
          <w:szCs w:val="24"/>
        </w:rPr>
        <w:t xml:space="preserve"> ocorrido</w:t>
      </w:r>
      <w:proofErr w:type="gramEnd"/>
      <w:r w:rsidR="00936663" w:rsidRPr="00187FE5">
        <w:rPr>
          <w:rFonts w:ascii="Times New Roman" w:hAnsi="Times New Roman" w:cs="Times New Roman"/>
          <w:sz w:val="24"/>
          <w:szCs w:val="24"/>
        </w:rPr>
        <w:t xml:space="preserve"> na apresentação da Nota Fiscal, ou dos documentos exigidos como condição para pagamento, por parte da Contratada, importará em prorrogação automática do prazo de vencimento da obrigação do Contratante;</w:t>
      </w:r>
    </w:p>
    <w:p w14:paraId="374569E5" w14:textId="03EB47A7" w:rsidR="00936663" w:rsidRPr="00187FE5" w:rsidRDefault="002738AD" w:rsidP="00936663">
      <w:pPr>
        <w:jc w:val="both"/>
        <w:rPr>
          <w:rFonts w:ascii="Times New Roman" w:hAnsi="Times New Roman" w:cs="Times New Roman"/>
          <w:sz w:val="24"/>
          <w:szCs w:val="24"/>
        </w:rPr>
      </w:pPr>
      <w:r w:rsidRPr="00187FE5">
        <w:rPr>
          <w:rFonts w:ascii="Times New Roman" w:hAnsi="Times New Roman" w:cs="Times New Roman"/>
          <w:sz w:val="24"/>
          <w:szCs w:val="24"/>
        </w:rPr>
        <w:t>7</w:t>
      </w:r>
      <w:r w:rsidR="00936663" w:rsidRPr="00187FE5">
        <w:rPr>
          <w:rFonts w:ascii="Times New Roman" w:hAnsi="Times New Roman" w:cs="Times New Roman"/>
          <w:sz w:val="24"/>
          <w:szCs w:val="24"/>
        </w:rPr>
        <w:t>.7</w:t>
      </w:r>
      <w:r w:rsidR="00F113F0" w:rsidRPr="00187FE5">
        <w:rPr>
          <w:rFonts w:ascii="Times New Roman" w:hAnsi="Times New Roman" w:cs="Times New Roman"/>
          <w:sz w:val="24"/>
          <w:szCs w:val="24"/>
        </w:rPr>
        <w:t>.</w:t>
      </w:r>
      <w:r w:rsidR="00936663" w:rsidRPr="00187FE5">
        <w:rPr>
          <w:rFonts w:ascii="Times New Roman" w:hAnsi="Times New Roman" w:cs="Times New Roman"/>
          <w:sz w:val="24"/>
          <w:szCs w:val="24"/>
        </w:rPr>
        <w:t xml:space="preserve"> Em caso de dúvidas na apresentação da Nota Fiscal, a Contratada deverá entrar em contato com o Setor Financeiro, pelo telefone: (84) 3472-2388;</w:t>
      </w:r>
    </w:p>
    <w:p w14:paraId="7CFC429D" w14:textId="0299A4EC" w:rsidR="00936663" w:rsidRDefault="002738AD" w:rsidP="00936663">
      <w:pPr>
        <w:jc w:val="both"/>
        <w:rPr>
          <w:rFonts w:ascii="Times New Roman" w:hAnsi="Times New Roman" w:cs="Times New Roman"/>
          <w:sz w:val="24"/>
          <w:szCs w:val="24"/>
        </w:rPr>
      </w:pPr>
      <w:r w:rsidRPr="00187FE5">
        <w:rPr>
          <w:rFonts w:ascii="Times New Roman" w:hAnsi="Times New Roman" w:cs="Times New Roman"/>
          <w:sz w:val="24"/>
          <w:szCs w:val="24"/>
        </w:rPr>
        <w:t>7</w:t>
      </w:r>
      <w:r w:rsidR="00936663" w:rsidRPr="00187FE5">
        <w:rPr>
          <w:rFonts w:ascii="Times New Roman" w:hAnsi="Times New Roman" w:cs="Times New Roman"/>
          <w:sz w:val="24"/>
          <w:szCs w:val="24"/>
        </w:rPr>
        <w:t>.8</w:t>
      </w:r>
      <w:r w:rsidR="00F113F0" w:rsidRPr="00187FE5">
        <w:rPr>
          <w:rFonts w:ascii="Times New Roman" w:hAnsi="Times New Roman" w:cs="Times New Roman"/>
          <w:sz w:val="24"/>
          <w:szCs w:val="24"/>
        </w:rPr>
        <w:t>.</w:t>
      </w:r>
      <w:r w:rsidR="00936663" w:rsidRPr="00187FE5">
        <w:rPr>
          <w:rFonts w:ascii="Times New Roman" w:hAnsi="Times New Roman" w:cs="Times New Roman"/>
          <w:sz w:val="24"/>
          <w:szCs w:val="24"/>
        </w:rPr>
        <w:t xml:space="preserve"> As Notas Fiscais serão emitidas mensalmente conforme forem executados os serviços.</w:t>
      </w:r>
    </w:p>
    <w:p w14:paraId="5B58B3BF" w14:textId="74F48133" w:rsidR="00187FE5" w:rsidRDefault="00187FE5" w:rsidP="0093666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30D7810" w14:textId="77777777" w:rsidR="00187FE5" w:rsidRPr="00187FE5" w:rsidRDefault="00187FE5" w:rsidP="0093666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806B29E" w14:textId="4B711CD6" w:rsidR="00936663" w:rsidRPr="00187FE5" w:rsidRDefault="00936663" w:rsidP="00F113F0">
      <w:pPr>
        <w:jc w:val="right"/>
        <w:rPr>
          <w:rFonts w:ascii="Times New Roman" w:hAnsi="Times New Roman" w:cs="Times New Roman"/>
          <w:sz w:val="24"/>
          <w:szCs w:val="24"/>
        </w:rPr>
      </w:pPr>
      <w:r w:rsidRPr="00187FE5">
        <w:rPr>
          <w:rFonts w:ascii="Times New Roman" w:hAnsi="Times New Roman" w:cs="Times New Roman"/>
          <w:sz w:val="24"/>
          <w:szCs w:val="24"/>
        </w:rPr>
        <w:t xml:space="preserve">Jardim do Seridó/RN, </w:t>
      </w:r>
      <w:r w:rsidR="006B3E76">
        <w:rPr>
          <w:rFonts w:ascii="Times New Roman" w:hAnsi="Times New Roman" w:cs="Times New Roman"/>
          <w:sz w:val="24"/>
          <w:szCs w:val="24"/>
        </w:rPr>
        <w:t>13</w:t>
      </w:r>
      <w:r w:rsidR="00816FAE" w:rsidRPr="00187FE5">
        <w:rPr>
          <w:rFonts w:ascii="Times New Roman" w:hAnsi="Times New Roman" w:cs="Times New Roman"/>
          <w:sz w:val="24"/>
          <w:szCs w:val="24"/>
        </w:rPr>
        <w:t xml:space="preserve"> </w:t>
      </w:r>
      <w:r w:rsidRPr="00187FE5">
        <w:rPr>
          <w:rFonts w:ascii="Times New Roman" w:hAnsi="Times New Roman" w:cs="Times New Roman"/>
          <w:sz w:val="24"/>
          <w:szCs w:val="24"/>
        </w:rPr>
        <w:t xml:space="preserve">de </w:t>
      </w:r>
      <w:r w:rsidR="006B3E76">
        <w:rPr>
          <w:rFonts w:ascii="Times New Roman" w:hAnsi="Times New Roman" w:cs="Times New Roman"/>
          <w:sz w:val="24"/>
          <w:szCs w:val="24"/>
        </w:rPr>
        <w:t xml:space="preserve">janeiro </w:t>
      </w:r>
      <w:r w:rsidRPr="00187FE5">
        <w:rPr>
          <w:rFonts w:ascii="Times New Roman" w:hAnsi="Times New Roman" w:cs="Times New Roman"/>
          <w:sz w:val="24"/>
          <w:szCs w:val="24"/>
        </w:rPr>
        <w:t>de 202</w:t>
      </w:r>
      <w:r w:rsidR="000A659B" w:rsidRPr="00187FE5">
        <w:rPr>
          <w:rFonts w:ascii="Times New Roman" w:hAnsi="Times New Roman" w:cs="Times New Roman"/>
          <w:sz w:val="24"/>
          <w:szCs w:val="24"/>
        </w:rPr>
        <w:t>2</w:t>
      </w:r>
      <w:r w:rsidRPr="00187FE5">
        <w:rPr>
          <w:rFonts w:ascii="Times New Roman" w:hAnsi="Times New Roman" w:cs="Times New Roman"/>
          <w:sz w:val="24"/>
          <w:szCs w:val="24"/>
        </w:rPr>
        <w:t>.</w:t>
      </w:r>
    </w:p>
    <w:p w14:paraId="0D9B85AF" w14:textId="22644E89" w:rsidR="00F113F0" w:rsidRPr="00187FE5" w:rsidRDefault="00F113F0" w:rsidP="00F113F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ECA89BE" w14:textId="77777777" w:rsidR="00F113F0" w:rsidRPr="00187FE5" w:rsidRDefault="00F113F0" w:rsidP="00F113F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87FE5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14:paraId="0B12F16E" w14:textId="1788C0B9" w:rsidR="00F113F0" w:rsidRPr="00C22B3C" w:rsidRDefault="006B3E76" w:rsidP="00BA34D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2B3C">
        <w:rPr>
          <w:rFonts w:ascii="Times New Roman" w:hAnsi="Times New Roman" w:cs="Times New Roman"/>
          <w:b/>
          <w:bCs/>
          <w:sz w:val="24"/>
          <w:szCs w:val="24"/>
        </w:rPr>
        <w:t>Lana Helen Meira Cirne</w:t>
      </w:r>
    </w:p>
    <w:p w14:paraId="163C0E4F" w14:textId="25E31478" w:rsidR="00BA34D1" w:rsidRPr="00187FE5" w:rsidRDefault="00BA34D1" w:rsidP="00BA34D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87FE5">
        <w:rPr>
          <w:rFonts w:ascii="Times New Roman" w:hAnsi="Times New Roman" w:cs="Times New Roman"/>
          <w:i/>
          <w:iCs/>
          <w:sz w:val="24"/>
          <w:szCs w:val="24"/>
        </w:rPr>
        <w:t>Comissão Permanente de Licitação</w:t>
      </w:r>
    </w:p>
    <w:sectPr w:rsidR="00BA34D1" w:rsidRPr="00187FE5" w:rsidSect="00564AD3">
      <w:headerReference w:type="default" r:id="rId7"/>
      <w:footerReference w:type="default" r:id="rId8"/>
      <w:pgSz w:w="11906" w:h="16838"/>
      <w:pgMar w:top="2694" w:right="1701" w:bottom="1843" w:left="1701" w:header="708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D28799" w14:textId="77777777" w:rsidR="005F15AC" w:rsidRDefault="005F15AC" w:rsidP="00A17EBE">
      <w:pPr>
        <w:spacing w:after="0" w:line="240" w:lineRule="auto"/>
      </w:pPr>
      <w:r>
        <w:separator/>
      </w:r>
    </w:p>
  </w:endnote>
  <w:endnote w:type="continuationSeparator" w:id="0">
    <w:p w14:paraId="2BAB27BB" w14:textId="77777777" w:rsidR="005F15AC" w:rsidRDefault="005F15AC" w:rsidP="00A17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050041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488BBCF2" w14:textId="2CE29F7B" w:rsidR="00564AD3" w:rsidRPr="00564AD3" w:rsidRDefault="00564AD3">
        <w:pPr>
          <w:pStyle w:val="Rodap"/>
          <w:jc w:val="right"/>
          <w:rPr>
            <w:rFonts w:ascii="Arial" w:hAnsi="Arial" w:cs="Arial"/>
          </w:rPr>
        </w:pPr>
        <w:r w:rsidRPr="00564AD3">
          <w:rPr>
            <w:rFonts w:ascii="Arial" w:hAnsi="Arial" w:cs="Arial"/>
          </w:rPr>
          <w:fldChar w:fldCharType="begin"/>
        </w:r>
        <w:r w:rsidRPr="00564AD3">
          <w:rPr>
            <w:rFonts w:ascii="Arial" w:hAnsi="Arial" w:cs="Arial"/>
          </w:rPr>
          <w:instrText>PAGE   \* MERGEFORMAT</w:instrText>
        </w:r>
        <w:r w:rsidRPr="00564AD3">
          <w:rPr>
            <w:rFonts w:ascii="Arial" w:hAnsi="Arial" w:cs="Arial"/>
          </w:rPr>
          <w:fldChar w:fldCharType="separate"/>
        </w:r>
        <w:r w:rsidRPr="00564AD3">
          <w:rPr>
            <w:rFonts w:ascii="Arial" w:hAnsi="Arial" w:cs="Arial"/>
          </w:rPr>
          <w:t>2</w:t>
        </w:r>
        <w:r w:rsidRPr="00564AD3">
          <w:rPr>
            <w:rFonts w:ascii="Arial" w:hAnsi="Arial" w:cs="Arial"/>
          </w:rPr>
          <w:fldChar w:fldCharType="end"/>
        </w:r>
      </w:p>
    </w:sdtContent>
  </w:sdt>
  <w:p w14:paraId="415E9265" w14:textId="77777777" w:rsidR="00564AD3" w:rsidRDefault="00564AD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DF9289" w14:textId="77777777" w:rsidR="005F15AC" w:rsidRDefault="005F15AC" w:rsidP="00A17EBE">
      <w:pPr>
        <w:spacing w:after="0" w:line="240" w:lineRule="auto"/>
      </w:pPr>
      <w:r>
        <w:separator/>
      </w:r>
    </w:p>
  </w:footnote>
  <w:footnote w:type="continuationSeparator" w:id="0">
    <w:p w14:paraId="1F0501A8" w14:textId="77777777" w:rsidR="005F15AC" w:rsidRDefault="005F15AC" w:rsidP="00A17E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B63EE" w14:textId="231EDE6E" w:rsidR="00A17EBE" w:rsidRDefault="00A17EBE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247F355" wp14:editId="2D83D808">
          <wp:simplePos x="0" y="0"/>
          <wp:positionH relativeFrom="margin">
            <wp:posOffset>-1081405</wp:posOffset>
          </wp:positionH>
          <wp:positionV relativeFrom="margin">
            <wp:posOffset>-1706880</wp:posOffset>
          </wp:positionV>
          <wp:extent cx="7558769" cy="10692000"/>
          <wp:effectExtent l="0" t="0" r="444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9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D27F2"/>
    <w:multiLevelType w:val="hybridMultilevel"/>
    <w:tmpl w:val="6FF0DC1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F0E9B"/>
    <w:multiLevelType w:val="hybridMultilevel"/>
    <w:tmpl w:val="28B87C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57126F"/>
    <w:multiLevelType w:val="hybridMultilevel"/>
    <w:tmpl w:val="564ADB4E"/>
    <w:lvl w:ilvl="0" w:tplc="D798A414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4C356E"/>
    <w:multiLevelType w:val="hybridMultilevel"/>
    <w:tmpl w:val="EE6EB0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363021"/>
    <w:multiLevelType w:val="hybridMultilevel"/>
    <w:tmpl w:val="3098B9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643CB5"/>
    <w:multiLevelType w:val="hybridMultilevel"/>
    <w:tmpl w:val="B2FAB1A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042F12"/>
    <w:multiLevelType w:val="hybridMultilevel"/>
    <w:tmpl w:val="B6F0C47A"/>
    <w:lvl w:ilvl="0" w:tplc="88B4FCAA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0153386">
    <w:abstractNumId w:val="2"/>
  </w:num>
  <w:num w:numId="2" w16cid:durableId="1334147437">
    <w:abstractNumId w:val="0"/>
  </w:num>
  <w:num w:numId="3" w16cid:durableId="193159859">
    <w:abstractNumId w:val="5"/>
  </w:num>
  <w:num w:numId="4" w16cid:durableId="1343781893">
    <w:abstractNumId w:val="6"/>
  </w:num>
  <w:num w:numId="5" w16cid:durableId="2124226232">
    <w:abstractNumId w:val="3"/>
  </w:num>
  <w:num w:numId="6" w16cid:durableId="118493776">
    <w:abstractNumId w:val="4"/>
  </w:num>
  <w:num w:numId="7" w16cid:durableId="4929185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EBE"/>
    <w:rsid w:val="000544D0"/>
    <w:rsid w:val="000603AF"/>
    <w:rsid w:val="00077568"/>
    <w:rsid w:val="00095087"/>
    <w:rsid w:val="000A0A27"/>
    <w:rsid w:val="000A659B"/>
    <w:rsid w:val="000B5B80"/>
    <w:rsid w:val="00116CF8"/>
    <w:rsid w:val="0012526F"/>
    <w:rsid w:val="00145FB3"/>
    <w:rsid w:val="00187FE5"/>
    <w:rsid w:val="002115BA"/>
    <w:rsid w:val="00247BB3"/>
    <w:rsid w:val="002738AD"/>
    <w:rsid w:val="00294E22"/>
    <w:rsid w:val="002A39BB"/>
    <w:rsid w:val="002A667B"/>
    <w:rsid w:val="002D3CBD"/>
    <w:rsid w:val="002E016D"/>
    <w:rsid w:val="0033072C"/>
    <w:rsid w:val="00381BBA"/>
    <w:rsid w:val="003C2973"/>
    <w:rsid w:val="00400ECE"/>
    <w:rsid w:val="00482E2C"/>
    <w:rsid w:val="004A7EA3"/>
    <w:rsid w:val="004E7784"/>
    <w:rsid w:val="0050693F"/>
    <w:rsid w:val="00510E28"/>
    <w:rsid w:val="0051469F"/>
    <w:rsid w:val="00540557"/>
    <w:rsid w:val="00564AD3"/>
    <w:rsid w:val="005655CD"/>
    <w:rsid w:val="005C0D65"/>
    <w:rsid w:val="005D35FA"/>
    <w:rsid w:val="005D4136"/>
    <w:rsid w:val="005F15AC"/>
    <w:rsid w:val="005F1AFD"/>
    <w:rsid w:val="005F3C0C"/>
    <w:rsid w:val="0060451C"/>
    <w:rsid w:val="0060788D"/>
    <w:rsid w:val="006814F5"/>
    <w:rsid w:val="006B3E76"/>
    <w:rsid w:val="006C039C"/>
    <w:rsid w:val="006D3752"/>
    <w:rsid w:val="006F57EB"/>
    <w:rsid w:val="00732B73"/>
    <w:rsid w:val="007337A3"/>
    <w:rsid w:val="00756048"/>
    <w:rsid w:val="00785D07"/>
    <w:rsid w:val="007E40F7"/>
    <w:rsid w:val="007E5893"/>
    <w:rsid w:val="007F6CBB"/>
    <w:rsid w:val="00816FAE"/>
    <w:rsid w:val="008504A3"/>
    <w:rsid w:val="0085066C"/>
    <w:rsid w:val="008835FB"/>
    <w:rsid w:val="008C2F2C"/>
    <w:rsid w:val="00932D60"/>
    <w:rsid w:val="00933DE6"/>
    <w:rsid w:val="00936663"/>
    <w:rsid w:val="00940A1C"/>
    <w:rsid w:val="009C2D7A"/>
    <w:rsid w:val="009D19AA"/>
    <w:rsid w:val="009E599A"/>
    <w:rsid w:val="009F1793"/>
    <w:rsid w:val="00A11A56"/>
    <w:rsid w:val="00A156B5"/>
    <w:rsid w:val="00A17EBE"/>
    <w:rsid w:val="00A51837"/>
    <w:rsid w:val="00A5443F"/>
    <w:rsid w:val="00AA07AA"/>
    <w:rsid w:val="00AD6C29"/>
    <w:rsid w:val="00B20C2F"/>
    <w:rsid w:val="00B56A23"/>
    <w:rsid w:val="00BA34D1"/>
    <w:rsid w:val="00BB2303"/>
    <w:rsid w:val="00C12C43"/>
    <w:rsid w:val="00C22B3C"/>
    <w:rsid w:val="00C266D1"/>
    <w:rsid w:val="00C51088"/>
    <w:rsid w:val="00C73453"/>
    <w:rsid w:val="00C86CA4"/>
    <w:rsid w:val="00C94BF1"/>
    <w:rsid w:val="00CB1EBC"/>
    <w:rsid w:val="00CE2C00"/>
    <w:rsid w:val="00D17DDA"/>
    <w:rsid w:val="00D611B2"/>
    <w:rsid w:val="00E0473A"/>
    <w:rsid w:val="00E1416F"/>
    <w:rsid w:val="00EE608D"/>
    <w:rsid w:val="00F113F0"/>
    <w:rsid w:val="00F63964"/>
    <w:rsid w:val="00F7538A"/>
    <w:rsid w:val="00FC122D"/>
    <w:rsid w:val="00FE1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9C5F21"/>
  <w15:chartTrackingRefBased/>
  <w15:docId w15:val="{66D36959-F6F8-4B35-9552-44DF34821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17E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17EBE"/>
  </w:style>
  <w:style w:type="paragraph" w:styleId="Rodap">
    <w:name w:val="footer"/>
    <w:basedOn w:val="Normal"/>
    <w:link w:val="RodapChar"/>
    <w:uiPriority w:val="99"/>
    <w:unhideWhenUsed/>
    <w:rsid w:val="00A17E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17EBE"/>
  </w:style>
  <w:style w:type="paragraph" w:styleId="PargrafodaLista">
    <w:name w:val="List Paragraph"/>
    <w:basedOn w:val="Normal"/>
    <w:uiPriority w:val="34"/>
    <w:qFormat/>
    <w:rsid w:val="004A7EA3"/>
    <w:pPr>
      <w:ind w:left="720"/>
      <w:contextualSpacing/>
    </w:pPr>
  </w:style>
  <w:style w:type="table" w:styleId="Tabelacomgrade">
    <w:name w:val="Table Grid"/>
    <w:basedOn w:val="Tabelanormal"/>
    <w:uiPriority w:val="39"/>
    <w:rsid w:val="00F11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829</Words>
  <Characters>4480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Arthur Neri</dc:creator>
  <cp:keywords/>
  <dc:description/>
  <cp:lastModifiedBy>Tesouraria CMJS</cp:lastModifiedBy>
  <cp:revision>3</cp:revision>
  <cp:lastPrinted>2021-01-10T19:39:00Z</cp:lastPrinted>
  <dcterms:created xsi:type="dcterms:W3CDTF">2023-01-16T19:06:00Z</dcterms:created>
  <dcterms:modified xsi:type="dcterms:W3CDTF">2023-01-16T19:06:00Z</dcterms:modified>
</cp:coreProperties>
</file>