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18136F80" w:rsidR="0012526F" w:rsidRPr="00CE2C00" w:rsidRDefault="00605368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5368">
        <w:rPr>
          <w:rFonts w:ascii="Arial" w:hAnsi="Arial" w:cs="Arial"/>
          <w:b/>
          <w:bCs/>
          <w:sz w:val="28"/>
          <w:szCs w:val="28"/>
        </w:rPr>
        <w:t xml:space="preserve">PARECER </w:t>
      </w:r>
      <w:r w:rsidR="007110C1">
        <w:rPr>
          <w:rFonts w:ascii="Arial" w:hAnsi="Arial" w:cs="Arial"/>
          <w:b/>
          <w:bCs/>
          <w:sz w:val="28"/>
          <w:szCs w:val="28"/>
        </w:rPr>
        <w:t>JURÍDICO</w:t>
      </w:r>
    </w:p>
    <w:p w14:paraId="53B8A43B" w14:textId="6EF1404E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0B3F4C51" w14:textId="17A6125F" w:rsidR="007110C1" w:rsidRPr="007110C1" w:rsidRDefault="007110C1" w:rsidP="0071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="00D47034" w:rsidRPr="00D47034">
        <w:rPr>
          <w:rFonts w:ascii="Arial" w:hAnsi="Arial" w:cs="Arial"/>
          <w:sz w:val="24"/>
          <w:szCs w:val="24"/>
        </w:rPr>
        <w:t>0</w:t>
      </w:r>
      <w:r w:rsidR="00AD78DC">
        <w:rPr>
          <w:rFonts w:ascii="Arial" w:hAnsi="Arial" w:cs="Arial"/>
          <w:sz w:val="24"/>
          <w:szCs w:val="24"/>
        </w:rPr>
        <w:t>06</w:t>
      </w:r>
      <w:r w:rsidR="00D47034" w:rsidRPr="00D47034">
        <w:rPr>
          <w:rFonts w:ascii="Arial" w:hAnsi="Arial" w:cs="Arial"/>
          <w:sz w:val="24"/>
          <w:szCs w:val="24"/>
        </w:rPr>
        <w:t>/202</w:t>
      </w:r>
      <w:r w:rsidR="00AD78DC">
        <w:rPr>
          <w:rFonts w:ascii="Arial" w:hAnsi="Arial" w:cs="Arial"/>
          <w:sz w:val="24"/>
          <w:szCs w:val="24"/>
        </w:rPr>
        <w:t>3</w:t>
      </w:r>
      <w:r w:rsidR="0012291C">
        <w:rPr>
          <w:rFonts w:ascii="Arial" w:hAnsi="Arial" w:cs="Arial"/>
          <w:sz w:val="24"/>
          <w:szCs w:val="24"/>
        </w:rPr>
        <w:t>.</w:t>
      </w:r>
    </w:p>
    <w:p w14:paraId="165F79CC" w14:textId="2B238493" w:rsidR="007110C1" w:rsidRPr="007110C1" w:rsidRDefault="007110C1" w:rsidP="0071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Dispensa nº</w:t>
      </w:r>
      <w:r w:rsidRPr="007110C1">
        <w:rPr>
          <w:rFonts w:ascii="Arial" w:hAnsi="Arial" w:cs="Arial"/>
          <w:sz w:val="24"/>
          <w:szCs w:val="24"/>
        </w:rPr>
        <w:t xml:space="preserve"> 0</w:t>
      </w:r>
      <w:r w:rsidR="00AD78DC">
        <w:rPr>
          <w:rFonts w:ascii="Arial" w:hAnsi="Arial" w:cs="Arial"/>
          <w:sz w:val="24"/>
          <w:szCs w:val="24"/>
        </w:rPr>
        <w:t>06</w:t>
      </w:r>
      <w:r w:rsidRPr="007110C1">
        <w:rPr>
          <w:rFonts w:ascii="Arial" w:hAnsi="Arial" w:cs="Arial"/>
          <w:sz w:val="24"/>
          <w:szCs w:val="24"/>
        </w:rPr>
        <w:t>/202</w:t>
      </w:r>
      <w:r w:rsidR="00AD78DC">
        <w:rPr>
          <w:rFonts w:ascii="Arial" w:hAnsi="Arial" w:cs="Arial"/>
          <w:sz w:val="24"/>
          <w:szCs w:val="24"/>
        </w:rPr>
        <w:t>3</w:t>
      </w:r>
      <w:r w:rsidR="0012291C">
        <w:rPr>
          <w:rFonts w:ascii="Arial" w:hAnsi="Arial" w:cs="Arial"/>
          <w:sz w:val="24"/>
          <w:szCs w:val="24"/>
        </w:rPr>
        <w:t>.</w:t>
      </w:r>
    </w:p>
    <w:p w14:paraId="67D04DB1" w14:textId="02607C6F" w:rsidR="007110C1" w:rsidRPr="007110C1" w:rsidRDefault="007110C1" w:rsidP="0071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Interessado:</w:t>
      </w:r>
      <w:r w:rsidRPr="007110C1">
        <w:rPr>
          <w:rFonts w:ascii="Arial" w:hAnsi="Arial" w:cs="Arial"/>
          <w:sz w:val="24"/>
          <w:szCs w:val="24"/>
        </w:rPr>
        <w:t xml:space="preserve"> Câmara Municipal de Jardim do Seridó</w:t>
      </w:r>
    </w:p>
    <w:p w14:paraId="0FA0C4C5" w14:textId="4166D5C4" w:rsidR="007110C1" w:rsidRPr="007110C1" w:rsidRDefault="007110C1" w:rsidP="0071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Assunto:</w:t>
      </w:r>
      <w:r w:rsidRPr="007110C1">
        <w:rPr>
          <w:rFonts w:ascii="Arial" w:hAnsi="Arial" w:cs="Arial"/>
          <w:sz w:val="24"/>
          <w:szCs w:val="24"/>
        </w:rPr>
        <w:t xml:space="preserve"> </w:t>
      </w:r>
      <w:r w:rsidR="00D47034" w:rsidRPr="00D47034">
        <w:rPr>
          <w:rFonts w:ascii="Arial" w:hAnsi="Arial" w:cs="Arial"/>
          <w:sz w:val="24"/>
          <w:szCs w:val="24"/>
        </w:rPr>
        <w:t>Realização da inscrição dos Vereadores Na XX</w:t>
      </w:r>
      <w:r w:rsidR="00AD78DC">
        <w:rPr>
          <w:rFonts w:ascii="Arial" w:hAnsi="Arial" w:cs="Arial"/>
          <w:sz w:val="24"/>
          <w:szCs w:val="24"/>
        </w:rPr>
        <w:t>I</w:t>
      </w:r>
      <w:r w:rsidR="0012291C">
        <w:rPr>
          <w:rFonts w:ascii="Arial" w:hAnsi="Arial" w:cs="Arial"/>
          <w:sz w:val="24"/>
          <w:szCs w:val="24"/>
        </w:rPr>
        <w:t>I</w:t>
      </w:r>
      <w:r w:rsidR="00D47034" w:rsidRPr="00D47034">
        <w:rPr>
          <w:rFonts w:ascii="Arial" w:hAnsi="Arial" w:cs="Arial"/>
          <w:sz w:val="24"/>
          <w:szCs w:val="24"/>
        </w:rPr>
        <w:t xml:space="preserve"> Marcha dos Vereadores e Vereadoras 202</w:t>
      </w:r>
      <w:r w:rsidR="00AD78DC">
        <w:rPr>
          <w:rFonts w:ascii="Arial" w:hAnsi="Arial" w:cs="Arial"/>
          <w:sz w:val="24"/>
          <w:szCs w:val="24"/>
        </w:rPr>
        <w:t>3</w:t>
      </w:r>
      <w:r w:rsidR="00D47034" w:rsidRPr="00D47034">
        <w:rPr>
          <w:rFonts w:ascii="Arial" w:hAnsi="Arial" w:cs="Arial"/>
          <w:sz w:val="24"/>
          <w:szCs w:val="24"/>
        </w:rPr>
        <w:t xml:space="preserve">, a ser realizada pela UVB (União </w:t>
      </w:r>
      <w:r w:rsidR="00D47034">
        <w:rPr>
          <w:rFonts w:ascii="Arial" w:hAnsi="Arial" w:cs="Arial"/>
          <w:sz w:val="24"/>
          <w:szCs w:val="24"/>
        </w:rPr>
        <w:t>d</w:t>
      </w:r>
      <w:r w:rsidR="00D47034" w:rsidRPr="00D47034">
        <w:rPr>
          <w:rFonts w:ascii="Arial" w:hAnsi="Arial" w:cs="Arial"/>
          <w:sz w:val="24"/>
          <w:szCs w:val="24"/>
        </w:rPr>
        <w:t xml:space="preserve">os Vereadores </w:t>
      </w:r>
      <w:r w:rsidR="00D47034">
        <w:rPr>
          <w:rFonts w:ascii="Arial" w:hAnsi="Arial" w:cs="Arial"/>
          <w:sz w:val="24"/>
          <w:szCs w:val="24"/>
        </w:rPr>
        <w:t>d</w:t>
      </w:r>
      <w:r w:rsidR="00D47034" w:rsidRPr="00D47034">
        <w:rPr>
          <w:rFonts w:ascii="Arial" w:hAnsi="Arial" w:cs="Arial"/>
          <w:sz w:val="24"/>
          <w:szCs w:val="24"/>
        </w:rPr>
        <w:t>o Brasil) no período de 2</w:t>
      </w:r>
      <w:r w:rsidR="00AD78DC">
        <w:rPr>
          <w:rFonts w:ascii="Arial" w:hAnsi="Arial" w:cs="Arial"/>
          <w:sz w:val="24"/>
          <w:szCs w:val="24"/>
        </w:rPr>
        <w:t>5</w:t>
      </w:r>
      <w:r w:rsidR="00D47034" w:rsidRPr="00D47034">
        <w:rPr>
          <w:rFonts w:ascii="Arial" w:hAnsi="Arial" w:cs="Arial"/>
          <w:sz w:val="24"/>
          <w:szCs w:val="24"/>
        </w:rPr>
        <w:t xml:space="preserve"> a 2</w:t>
      </w:r>
      <w:r w:rsidR="00AD78DC">
        <w:rPr>
          <w:rFonts w:ascii="Arial" w:hAnsi="Arial" w:cs="Arial"/>
          <w:sz w:val="24"/>
          <w:szCs w:val="24"/>
        </w:rPr>
        <w:t>8</w:t>
      </w:r>
      <w:r w:rsidR="00D47034" w:rsidRPr="00D47034">
        <w:rPr>
          <w:rFonts w:ascii="Arial" w:hAnsi="Arial" w:cs="Arial"/>
          <w:sz w:val="24"/>
          <w:szCs w:val="24"/>
        </w:rPr>
        <w:t>/0</w:t>
      </w:r>
      <w:r w:rsidR="0012291C">
        <w:rPr>
          <w:rFonts w:ascii="Arial" w:hAnsi="Arial" w:cs="Arial"/>
          <w:sz w:val="24"/>
          <w:szCs w:val="24"/>
        </w:rPr>
        <w:t>4</w:t>
      </w:r>
      <w:r w:rsidR="00D47034" w:rsidRPr="00D47034">
        <w:rPr>
          <w:rFonts w:ascii="Arial" w:hAnsi="Arial" w:cs="Arial"/>
          <w:sz w:val="24"/>
          <w:szCs w:val="24"/>
        </w:rPr>
        <w:t>/202</w:t>
      </w:r>
      <w:r w:rsidR="0012291C">
        <w:rPr>
          <w:rFonts w:ascii="Arial" w:hAnsi="Arial" w:cs="Arial"/>
          <w:sz w:val="24"/>
          <w:szCs w:val="24"/>
        </w:rPr>
        <w:t>2</w:t>
      </w:r>
      <w:r w:rsidR="00D47034" w:rsidRPr="00D47034">
        <w:rPr>
          <w:rFonts w:ascii="Arial" w:hAnsi="Arial" w:cs="Arial"/>
          <w:sz w:val="24"/>
          <w:szCs w:val="24"/>
        </w:rPr>
        <w:t>, em Brasília/DF</w:t>
      </w:r>
      <w:r w:rsidR="00D47034" w:rsidRPr="007110C1">
        <w:rPr>
          <w:rFonts w:ascii="Arial" w:hAnsi="Arial" w:cs="Arial"/>
          <w:sz w:val="24"/>
          <w:szCs w:val="24"/>
        </w:rPr>
        <w:t>.</w:t>
      </w:r>
    </w:p>
    <w:p w14:paraId="25A9743D" w14:textId="0F246D0E" w:rsidR="007110C1" w:rsidRPr="007110C1" w:rsidRDefault="007110C1" w:rsidP="007110C1">
      <w:pPr>
        <w:jc w:val="both"/>
        <w:rPr>
          <w:rFonts w:ascii="Arial" w:hAnsi="Arial" w:cs="Arial"/>
          <w:sz w:val="24"/>
          <w:szCs w:val="24"/>
        </w:rPr>
      </w:pPr>
    </w:p>
    <w:p w14:paraId="70DD0440" w14:textId="32E19906" w:rsidR="007110C1" w:rsidRPr="007110C1" w:rsidRDefault="007110C1" w:rsidP="007110C1">
      <w:pPr>
        <w:ind w:left="226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Ementa:</w:t>
      </w:r>
      <w:r w:rsidRPr="007110C1">
        <w:rPr>
          <w:rFonts w:ascii="Arial" w:hAnsi="Arial" w:cs="Arial"/>
          <w:sz w:val="24"/>
          <w:szCs w:val="24"/>
        </w:rPr>
        <w:t xml:space="preserve"> </w:t>
      </w:r>
      <w:r w:rsidR="00D47034" w:rsidRPr="00D47034">
        <w:rPr>
          <w:rFonts w:ascii="Arial" w:hAnsi="Arial" w:cs="Arial"/>
          <w:i/>
          <w:iCs/>
          <w:sz w:val="24"/>
          <w:szCs w:val="24"/>
        </w:rPr>
        <w:t>Constitucional. Administrativo. Licitação. Realização de inscrições em curso. Contratação Direta. Inexigibilidade. Possibilidade Legal. Inteligência do art. 25, caput e art. 26, parágrafo único, da Lei Nº 8.666/93, com redação introduzida pela Lei 10.438.2002</w:t>
      </w:r>
      <w:r w:rsidR="00D47034" w:rsidRPr="007110C1">
        <w:rPr>
          <w:rFonts w:ascii="Arial" w:hAnsi="Arial" w:cs="Arial"/>
          <w:i/>
          <w:iCs/>
          <w:sz w:val="24"/>
          <w:szCs w:val="24"/>
        </w:rPr>
        <w:t>.</w:t>
      </w:r>
    </w:p>
    <w:p w14:paraId="69F8FF03" w14:textId="74EC9182" w:rsidR="007110C1" w:rsidRPr="007110C1" w:rsidRDefault="007110C1" w:rsidP="007110C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9FB9617" w14:textId="2123A92E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Vem ao exame desta Consultoria Jurídica, o presente processo administrativo, para análise e consequente emissão de parecer sobre a pretensa realização da inscrição dos vereadores na XX</w:t>
      </w:r>
      <w:r w:rsidR="0012291C">
        <w:rPr>
          <w:rFonts w:ascii="Arial" w:hAnsi="Arial" w:cs="Arial"/>
          <w:sz w:val="24"/>
          <w:szCs w:val="24"/>
        </w:rPr>
        <w:t>I</w:t>
      </w:r>
      <w:r w:rsidR="00AD78DC">
        <w:rPr>
          <w:rFonts w:ascii="Arial" w:hAnsi="Arial" w:cs="Arial"/>
          <w:sz w:val="24"/>
          <w:szCs w:val="24"/>
        </w:rPr>
        <w:t>I</w:t>
      </w:r>
      <w:r w:rsidRPr="00D47034">
        <w:rPr>
          <w:rFonts w:ascii="Arial" w:hAnsi="Arial" w:cs="Arial"/>
          <w:sz w:val="24"/>
          <w:szCs w:val="24"/>
        </w:rPr>
        <w:t xml:space="preserve"> Marcha dos Vereadores e Vereadoras que ocorrerá em Brasília/DF, com base no parágrafo único do art. 38 da Lei 8.666/93, que determina o prévio exame e aprovação por assessoria jurídica da Administração quando da realização de contratos pela Administração Pública.</w:t>
      </w:r>
    </w:p>
    <w:p w14:paraId="23B9E612" w14:textId="1DF90F0F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O presente processo administrativo trata de contratação da UVB - União dos Vereadores do Brasil a fim de adquirir as inscrições dos Vereadores para o evento mencionado na epígrafe, visando atender as necessidades da CÂMARA MUNICIPAL DE JARDIM DO SERIDÓ - RN no que tange a qualificação dos edis frente a temas da atualidade.</w:t>
      </w:r>
    </w:p>
    <w:p w14:paraId="2DBC01BA" w14:textId="6A66367D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Examinando o referido processo, foram tecidas as considerações que se seguem.</w:t>
      </w:r>
    </w:p>
    <w:p w14:paraId="209B1776" w14:textId="32E74695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 xml:space="preserve">O Presente processo de inexigibilidade de licitação encontra-se fundamentado no art. 25, caput e no Parágrafo Único do Art. 26 da Lei nº 8.666/93 e suas alterações posteriores, que permite a inexigibilidade de licitação quando houver inviabilidade de competição, nos termos em que assegura “É inexigível a licitação quando houver inviabilidade de competição:” </w:t>
      </w:r>
    </w:p>
    <w:p w14:paraId="78DFCA01" w14:textId="76C36313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B244D6" wp14:editId="40BCCBAF">
            <wp:simplePos x="0" y="0"/>
            <wp:positionH relativeFrom="rightMargin">
              <wp:align>left</wp:align>
            </wp:positionH>
            <wp:positionV relativeFrom="paragraph">
              <wp:posOffset>419100</wp:posOffset>
            </wp:positionV>
            <wp:extent cx="790575" cy="7524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7034">
        <w:rPr>
          <w:rFonts w:ascii="Arial" w:hAnsi="Arial" w:cs="Arial"/>
          <w:sz w:val="24"/>
          <w:szCs w:val="24"/>
        </w:rPr>
        <w:t xml:space="preserve">No que respeita ao primeiro requisito, qual seja, a escolha do fornecedor, fica caracterizado pois tratar-se de evento no âmbito nacional, </w:t>
      </w:r>
      <w:r w:rsidRPr="00D47034">
        <w:rPr>
          <w:rFonts w:ascii="Arial" w:hAnsi="Arial" w:cs="Arial"/>
          <w:sz w:val="24"/>
          <w:szCs w:val="24"/>
        </w:rPr>
        <w:lastRenderedPageBreak/>
        <w:t>promovido por fornecedor exclusivo, o que inviabiliza a competição. O Evento está sendo realizado pela UVB - União dos Vereadores do Brasil, Associação representativa dos vereadores que atua a nível nacional, criada com a finalidade de prestar serviços de assessoramento em defesa de direitos sociais, auxiliando a atuação dos legisladores municipais. Destaca-se que há a informação de dotação orçamentária e disponibilidade financeira, para realizar a presente contratação. A empresa a ser contratada encontra-se apta para o fornecimento do objeto a ser contratado, conforme certidões negativas apensadas. Isto posto, opta-se pela inexigibilidade da licitação por considerar inviável a competição e a realização de um procedimento licitatório. Assim, com fundamento nos artigos supracitados da Lei nº. 8.666/93, esta Comissão de Licitação apresenta a justificativa para ratificação e demais considerações que por ventura se fizerem necessárias.</w:t>
      </w:r>
    </w:p>
    <w:p w14:paraId="3C5574C9" w14:textId="61801ED9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Os vereadores requisitaram em sessão plenária a participação na XX</w:t>
      </w:r>
      <w:r w:rsidR="0012291C">
        <w:rPr>
          <w:rFonts w:ascii="Arial" w:hAnsi="Arial" w:cs="Arial"/>
          <w:sz w:val="24"/>
          <w:szCs w:val="24"/>
        </w:rPr>
        <w:t>I</w:t>
      </w:r>
      <w:r w:rsidR="00AD78DC">
        <w:rPr>
          <w:rFonts w:ascii="Arial" w:hAnsi="Arial" w:cs="Arial"/>
          <w:sz w:val="24"/>
          <w:szCs w:val="24"/>
        </w:rPr>
        <w:t>I</w:t>
      </w:r>
      <w:r w:rsidRPr="00D47034">
        <w:rPr>
          <w:rFonts w:ascii="Arial" w:hAnsi="Arial" w:cs="Arial"/>
          <w:sz w:val="24"/>
          <w:szCs w:val="24"/>
        </w:rPr>
        <w:t xml:space="preserve"> Marcha dos Vereadores e Vereadoras 202</w:t>
      </w:r>
      <w:r w:rsidR="00AD78DC">
        <w:rPr>
          <w:rFonts w:ascii="Arial" w:hAnsi="Arial" w:cs="Arial"/>
          <w:sz w:val="24"/>
          <w:szCs w:val="24"/>
        </w:rPr>
        <w:t>3</w:t>
      </w:r>
      <w:r w:rsidRPr="00D47034">
        <w:rPr>
          <w:rFonts w:ascii="Arial" w:hAnsi="Arial" w:cs="Arial"/>
          <w:sz w:val="24"/>
          <w:szCs w:val="24"/>
        </w:rPr>
        <w:t xml:space="preserve">. A referida solicitação foi aprovada em plenário e autorizada pela Mesa Diretora da Câmara. A </w:t>
      </w:r>
      <w:r w:rsidR="00BB4527">
        <w:rPr>
          <w:rFonts w:ascii="Arial" w:hAnsi="Arial" w:cs="Arial"/>
          <w:sz w:val="24"/>
          <w:szCs w:val="24"/>
        </w:rPr>
        <w:t>a</w:t>
      </w:r>
      <w:r w:rsidRPr="00D47034">
        <w:rPr>
          <w:rFonts w:ascii="Arial" w:hAnsi="Arial" w:cs="Arial"/>
          <w:sz w:val="24"/>
          <w:szCs w:val="24"/>
        </w:rPr>
        <w:t>utorização engloba a realização de despesas com inscrições, passagens e concessão de diárias. A Marcha dos Vereadores é um evento de âmbito nacional, realizado em Brasília/DF, pela União dos Vereadores dos Brasil - UVB. Neste sentido, a marcha a Brasília em defesa dos municípios se mostra importantíssima, na medida em que os assuntos a serem tratados veiculam os interesses do legislativo no contexto parlamentar municipal. O evento contará com espaço para promover o diálogo, unindo esforços, de forma a construir um novo pacto federativo que permita enfrentar com eficiência a necessidade de ofertar para a população brasileira mais e melhores serviços públicos, garantindo avanços no desenvolvimento social e econômico de nosso município. O movimento do legislativo municipal vai mostrar toda a sua autêntica vontade de participar nas decisões e contribuir com as soluções para a crise vivenciada pela nossa população e, consequentemente, pelas nossas gestões.</w:t>
      </w:r>
    </w:p>
    <w:p w14:paraId="356E1691" w14:textId="0C99E98E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A escolha recaiu sobre a UVB - União dos Vereadores do Brasil, por se tratar de evento nacional promovido exclusivamente pela associação, inviabilizando a possibilidade de competição. Desta forma, nos termos do art. 25, caput da Lei de nº 8.666/93 e suas alterações posteriores, a licitação é inexigível.</w:t>
      </w:r>
    </w:p>
    <w:p w14:paraId="5B648075" w14:textId="437CE0EC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34D57DB" wp14:editId="720A424E">
            <wp:simplePos x="0" y="0"/>
            <wp:positionH relativeFrom="rightMargin">
              <wp:posOffset>-123190</wp:posOffset>
            </wp:positionH>
            <wp:positionV relativeFrom="paragraph">
              <wp:posOffset>692785</wp:posOffset>
            </wp:positionV>
            <wp:extent cx="790575" cy="75247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7034">
        <w:rPr>
          <w:rFonts w:ascii="Arial" w:hAnsi="Arial" w:cs="Arial"/>
          <w:sz w:val="24"/>
          <w:szCs w:val="24"/>
        </w:rPr>
        <w:t xml:space="preserve">O valor das inscrições foi estipulado pela UVB no valor de R$ </w:t>
      </w:r>
      <w:r w:rsidR="00AD78DC">
        <w:rPr>
          <w:rFonts w:ascii="Arial" w:hAnsi="Arial" w:cs="Arial"/>
          <w:sz w:val="24"/>
          <w:szCs w:val="24"/>
        </w:rPr>
        <w:t>6</w:t>
      </w:r>
      <w:r w:rsidR="0012291C">
        <w:rPr>
          <w:rFonts w:ascii="Arial" w:hAnsi="Arial" w:cs="Arial"/>
          <w:sz w:val="24"/>
          <w:szCs w:val="24"/>
        </w:rPr>
        <w:t>5</w:t>
      </w:r>
      <w:r w:rsidRPr="00D47034">
        <w:rPr>
          <w:rFonts w:ascii="Arial" w:hAnsi="Arial" w:cs="Arial"/>
          <w:sz w:val="24"/>
          <w:szCs w:val="24"/>
        </w:rPr>
        <w:t>0,00 (</w:t>
      </w:r>
      <w:r w:rsidR="00AD78DC">
        <w:rPr>
          <w:rFonts w:ascii="Arial" w:hAnsi="Arial" w:cs="Arial"/>
          <w:sz w:val="24"/>
          <w:szCs w:val="24"/>
        </w:rPr>
        <w:t>seiscentos</w:t>
      </w:r>
      <w:r w:rsidRPr="00D47034">
        <w:rPr>
          <w:rFonts w:ascii="Arial" w:hAnsi="Arial" w:cs="Arial"/>
          <w:sz w:val="24"/>
          <w:szCs w:val="24"/>
        </w:rPr>
        <w:t xml:space="preserve"> </w:t>
      </w:r>
      <w:r w:rsidR="0012291C">
        <w:rPr>
          <w:rFonts w:ascii="Arial" w:hAnsi="Arial" w:cs="Arial"/>
          <w:sz w:val="24"/>
          <w:szCs w:val="24"/>
        </w:rPr>
        <w:t xml:space="preserve">e cinquenta </w:t>
      </w:r>
      <w:r w:rsidRPr="00D47034">
        <w:rPr>
          <w:rFonts w:ascii="Arial" w:hAnsi="Arial" w:cs="Arial"/>
          <w:sz w:val="24"/>
          <w:szCs w:val="24"/>
        </w:rPr>
        <w:t xml:space="preserve">reais) por participante. O comprovante das inscrições foi acessado através do site https://uvbbrasil.com.br, conforme documentos acostados ao processo de inexigibilidade. A pesquisa de preços resta prejudicada, pois trata-se de evento específico realizado por fornecedor </w:t>
      </w:r>
      <w:r w:rsidRPr="00D47034">
        <w:rPr>
          <w:rFonts w:ascii="Arial" w:hAnsi="Arial" w:cs="Arial"/>
          <w:sz w:val="24"/>
          <w:szCs w:val="24"/>
        </w:rPr>
        <w:lastRenderedPageBreak/>
        <w:t>único, inviabilizando a possibilidade de competição e a realização de cotação com três fornecedores.</w:t>
      </w:r>
    </w:p>
    <w:p w14:paraId="39A0E2CB" w14:textId="1F84994D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 xml:space="preserve">Considerando que a contratação que se pretende realizar é de grande importância para a requerente, opina esta Procuradoria favoravelmente à continuidade do processo, através de Inexigibilidade de Licitação, por entender que estão preenchidos os requisitos do artigo 25, </w:t>
      </w:r>
      <w:r w:rsidR="00BB4527">
        <w:rPr>
          <w:rFonts w:ascii="Arial" w:hAnsi="Arial" w:cs="Arial"/>
          <w:sz w:val="24"/>
          <w:szCs w:val="24"/>
        </w:rPr>
        <w:t>caput</w:t>
      </w:r>
      <w:r w:rsidRPr="00D47034">
        <w:rPr>
          <w:rFonts w:ascii="Arial" w:hAnsi="Arial" w:cs="Arial"/>
          <w:sz w:val="24"/>
          <w:szCs w:val="24"/>
        </w:rPr>
        <w:t>, da Lei nº 8.666/93, conforme segue:</w:t>
      </w:r>
    </w:p>
    <w:p w14:paraId="6C295ADD" w14:textId="5675EF91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Estabelece o art. 37, inciso XXI, da Carta Magna, a obrigatoriedade de realização de procedimento licitatório para contratações feitas pelo Poder Público. No entanto, o próprio dispositivo constitucional reconhece a existência de exceções à regra ao efetuar a ressalva dos casos especificados na legislação, quais sejam: a dispensa e a inexigibilidade de licitação.</w:t>
      </w:r>
    </w:p>
    <w:p w14:paraId="6978489C" w14:textId="13D19C99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Sendo assim, o legislador Constituinte admitiu a possibilidade de existirem casos em que a licitação poderá deixar de ser realizada mediante justificação, autorizando a Administração Pública a celebrar, de forma discricionária, contratações diretas sem a concretização de certame licitatório.</w:t>
      </w:r>
    </w:p>
    <w:p w14:paraId="46866CA0" w14:textId="7DB67081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A Inexigibilidade é uma dessas modalidades de contratação direta, e art. 25 e 26 da Lei nº 8.666/93.</w:t>
      </w:r>
    </w:p>
    <w:p w14:paraId="2E021BCE" w14:textId="60D8FC7B" w:rsidR="00D47034" w:rsidRPr="00D47034" w:rsidRDefault="00D47034" w:rsidP="00D47034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D47034">
        <w:rPr>
          <w:rFonts w:ascii="Arial" w:hAnsi="Arial" w:cs="Arial"/>
          <w:i/>
          <w:iCs/>
          <w:sz w:val="24"/>
          <w:szCs w:val="24"/>
        </w:rPr>
        <w:t>Art. 25. É inexigível a licitação quando houver inviabilidade de competição, em especial:</w:t>
      </w:r>
    </w:p>
    <w:p w14:paraId="21F173F9" w14:textId="77777777" w:rsidR="00D47034" w:rsidRPr="00D47034" w:rsidRDefault="00D47034" w:rsidP="00D47034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D47034">
        <w:rPr>
          <w:rFonts w:ascii="Arial" w:hAnsi="Arial" w:cs="Arial"/>
          <w:i/>
          <w:iCs/>
          <w:sz w:val="24"/>
          <w:szCs w:val="24"/>
        </w:rPr>
        <w:t>[...]</w:t>
      </w:r>
    </w:p>
    <w:p w14:paraId="46FACB88" w14:textId="2DCD3440" w:rsidR="00D47034" w:rsidRPr="00D47034" w:rsidRDefault="00D47034" w:rsidP="00D47034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D47034">
        <w:rPr>
          <w:rFonts w:ascii="Arial" w:hAnsi="Arial" w:cs="Arial"/>
          <w:i/>
          <w:iCs/>
          <w:sz w:val="24"/>
          <w:szCs w:val="24"/>
        </w:rPr>
        <w:t xml:space="preserve">II - </w:t>
      </w:r>
      <w:proofErr w:type="gramStart"/>
      <w:r w:rsidRPr="00D47034">
        <w:rPr>
          <w:rFonts w:ascii="Arial" w:hAnsi="Arial" w:cs="Arial"/>
          <w:i/>
          <w:iCs/>
          <w:sz w:val="24"/>
          <w:szCs w:val="24"/>
        </w:rPr>
        <w:t>para</w:t>
      </w:r>
      <w:proofErr w:type="gramEnd"/>
      <w:r w:rsidRPr="00D47034">
        <w:rPr>
          <w:rFonts w:ascii="Arial" w:hAnsi="Arial" w:cs="Arial"/>
          <w:i/>
          <w:iCs/>
          <w:sz w:val="24"/>
          <w:szCs w:val="24"/>
        </w:rPr>
        <w:t xml:space="preserve"> a contratação de serviços técnicos enumerados no art. 13 desta Lei, de natureza singular, com profissionais ou empresas de notória especialização, vedada a inexigibilidade para serviços de publicidade e divulgação;</w:t>
      </w:r>
    </w:p>
    <w:p w14:paraId="1E5F0377" w14:textId="5C766058" w:rsidR="00D47034" w:rsidRPr="00D47034" w:rsidRDefault="00D47034" w:rsidP="00D47034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D47034">
        <w:rPr>
          <w:rFonts w:ascii="Arial" w:hAnsi="Arial" w:cs="Arial"/>
          <w:i/>
          <w:iCs/>
          <w:sz w:val="24"/>
          <w:szCs w:val="24"/>
        </w:rPr>
        <w:t>8.    Os serviços estão assim enumerados no art. 13:</w:t>
      </w:r>
    </w:p>
    <w:p w14:paraId="3E14A4A7" w14:textId="33EA86CF" w:rsidR="00D47034" w:rsidRPr="00D47034" w:rsidRDefault="00D47034" w:rsidP="00D47034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D47034">
        <w:rPr>
          <w:rFonts w:ascii="Arial" w:hAnsi="Arial" w:cs="Arial"/>
          <w:i/>
          <w:iCs/>
          <w:sz w:val="24"/>
          <w:szCs w:val="24"/>
        </w:rPr>
        <w:t>Art. 13.  Para os fins desta Lei, consideram-se serviços técnicos profissionais especializados os trabalhos relativos a:</w:t>
      </w:r>
    </w:p>
    <w:p w14:paraId="38FD6BE4" w14:textId="352CB6B1" w:rsidR="00D47034" w:rsidRPr="00D47034" w:rsidRDefault="00D47034" w:rsidP="00D47034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D47034">
        <w:rPr>
          <w:rFonts w:ascii="Arial" w:hAnsi="Arial" w:cs="Arial"/>
          <w:i/>
          <w:iCs/>
          <w:sz w:val="24"/>
          <w:szCs w:val="24"/>
        </w:rPr>
        <w:t>(...)</w:t>
      </w:r>
    </w:p>
    <w:p w14:paraId="6D20DFC5" w14:textId="345A4FCB" w:rsidR="00D47034" w:rsidRPr="00D47034" w:rsidRDefault="00D47034" w:rsidP="00D47034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9DE6BAA" wp14:editId="2B15D84D">
            <wp:simplePos x="0" y="0"/>
            <wp:positionH relativeFrom="rightMargin">
              <wp:posOffset>-66040</wp:posOffset>
            </wp:positionH>
            <wp:positionV relativeFrom="paragraph">
              <wp:posOffset>440690</wp:posOffset>
            </wp:positionV>
            <wp:extent cx="790575" cy="75247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7034">
        <w:rPr>
          <w:rFonts w:ascii="Arial" w:hAnsi="Arial" w:cs="Arial"/>
          <w:i/>
          <w:iCs/>
          <w:sz w:val="24"/>
          <w:szCs w:val="24"/>
        </w:rPr>
        <w:t xml:space="preserve">VI - </w:t>
      </w:r>
      <w:proofErr w:type="gramStart"/>
      <w:r w:rsidRPr="00D47034">
        <w:rPr>
          <w:rFonts w:ascii="Arial" w:hAnsi="Arial" w:cs="Arial"/>
          <w:i/>
          <w:iCs/>
          <w:sz w:val="24"/>
          <w:szCs w:val="24"/>
        </w:rPr>
        <w:t>treinamento e aperfeiçoamento</w:t>
      </w:r>
      <w:proofErr w:type="gramEnd"/>
      <w:r w:rsidRPr="00D47034">
        <w:rPr>
          <w:rFonts w:ascii="Arial" w:hAnsi="Arial" w:cs="Arial"/>
          <w:i/>
          <w:iCs/>
          <w:sz w:val="24"/>
          <w:szCs w:val="24"/>
        </w:rPr>
        <w:t xml:space="preserve"> de pessoal;</w:t>
      </w:r>
    </w:p>
    <w:p w14:paraId="1A040AF9" w14:textId="7C12941E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lastRenderedPageBreak/>
        <w:t xml:space="preserve">Assim sendo, a inexigibilidade de licitação “se define pela impossibilidade de licitar por inexistirem produtos ou bens que tenham características aproximadas e que, indistintamente, possam servir ao interesse público, ou por inexistir pluralidade de particulares que possam satisfazer o fornecimento de bens e serviços”. (D’AVILA, Vera Lúcia Machado. Temas Polêmicos sobre Licitações e Contratos. 3ª ed. rev. e </w:t>
      </w:r>
      <w:proofErr w:type="spellStart"/>
      <w:r w:rsidRPr="00D47034">
        <w:rPr>
          <w:rFonts w:ascii="Arial" w:hAnsi="Arial" w:cs="Arial"/>
          <w:sz w:val="24"/>
          <w:szCs w:val="24"/>
        </w:rPr>
        <w:t>ampl</w:t>
      </w:r>
      <w:proofErr w:type="spellEnd"/>
      <w:r w:rsidRPr="00D47034">
        <w:rPr>
          <w:rFonts w:ascii="Arial" w:hAnsi="Arial" w:cs="Arial"/>
          <w:sz w:val="24"/>
          <w:szCs w:val="24"/>
        </w:rPr>
        <w:t>. São Paulo: Malheiros, 1998)</w:t>
      </w:r>
    </w:p>
    <w:p w14:paraId="2825BB24" w14:textId="77777777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No mesmo raciocínio:</w:t>
      </w:r>
    </w:p>
    <w:p w14:paraId="4A890EE6" w14:textId="77777777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"Licitação é escolha entre diversas alternativas possíveis. É disputa entre propostas viáveis. A inviabilidade de competição, essencial à inexigibilidade de licitação, quer dizer que esse pressuposto - disputa entre alternativas possíveis - não está presente. Não é possível licitação porque não existem alternativas. O que existe é uma única opção!" (VAZ, Anderson Rosa. Requisitos para a contratação de serviços advocatícios com base em inexigibilidade de licitação. BLC - Boletim de Licitações e Contratos. São Paulo: Editora NDJ, fev. 2004, p. 98.)</w:t>
      </w:r>
    </w:p>
    <w:p w14:paraId="070D5796" w14:textId="22E79C5D" w:rsidR="00D47034" w:rsidRPr="005E5359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E5359">
        <w:rPr>
          <w:rFonts w:ascii="Arial" w:hAnsi="Arial" w:cs="Arial"/>
          <w:sz w:val="24"/>
          <w:szCs w:val="24"/>
        </w:rPr>
        <w:t xml:space="preserve">Dessa forma, serão realizadas </w:t>
      </w:r>
      <w:r w:rsidR="005E5359" w:rsidRPr="005E5359">
        <w:rPr>
          <w:rFonts w:ascii="Arial" w:hAnsi="Arial" w:cs="Arial"/>
          <w:sz w:val="24"/>
          <w:szCs w:val="24"/>
        </w:rPr>
        <w:t xml:space="preserve">as </w:t>
      </w:r>
      <w:r w:rsidRPr="005E5359">
        <w:rPr>
          <w:rFonts w:ascii="Arial" w:hAnsi="Arial" w:cs="Arial"/>
          <w:sz w:val="24"/>
          <w:szCs w:val="24"/>
        </w:rPr>
        <w:t>inscrições d</w:t>
      </w:r>
      <w:r w:rsidR="00AD78DC">
        <w:rPr>
          <w:rFonts w:ascii="Arial" w:hAnsi="Arial" w:cs="Arial"/>
          <w:sz w:val="24"/>
          <w:szCs w:val="24"/>
        </w:rPr>
        <w:t>e</w:t>
      </w:r>
      <w:r w:rsidRPr="005E5359">
        <w:rPr>
          <w:rFonts w:ascii="Arial" w:hAnsi="Arial" w:cs="Arial"/>
          <w:sz w:val="24"/>
          <w:szCs w:val="24"/>
        </w:rPr>
        <w:t xml:space="preserve"> 0</w:t>
      </w:r>
      <w:r w:rsidR="00AD78DC">
        <w:rPr>
          <w:rFonts w:ascii="Arial" w:hAnsi="Arial" w:cs="Arial"/>
          <w:sz w:val="24"/>
          <w:szCs w:val="24"/>
        </w:rPr>
        <w:t>8</w:t>
      </w:r>
      <w:r w:rsidRPr="005E5359">
        <w:rPr>
          <w:rFonts w:ascii="Arial" w:hAnsi="Arial" w:cs="Arial"/>
          <w:sz w:val="24"/>
          <w:szCs w:val="24"/>
        </w:rPr>
        <w:t xml:space="preserve"> (</w:t>
      </w:r>
      <w:r w:rsidR="00AD78DC">
        <w:rPr>
          <w:rFonts w:ascii="Arial" w:hAnsi="Arial" w:cs="Arial"/>
          <w:sz w:val="24"/>
          <w:szCs w:val="24"/>
        </w:rPr>
        <w:t>oito</w:t>
      </w:r>
      <w:r w:rsidRPr="005E5359">
        <w:rPr>
          <w:rFonts w:ascii="Arial" w:hAnsi="Arial" w:cs="Arial"/>
          <w:sz w:val="24"/>
          <w:szCs w:val="24"/>
        </w:rPr>
        <w:t xml:space="preserve">) vereadores. Face ao exposto, a contratação pretendida deve ser realizada com UNIÃO DOS VEREADORES DO BRASIL, no valor global de </w:t>
      </w:r>
      <w:r w:rsidR="005E5359" w:rsidRPr="005E5359">
        <w:rPr>
          <w:rFonts w:ascii="Arial" w:hAnsi="Arial" w:cs="Arial"/>
          <w:sz w:val="24"/>
          <w:szCs w:val="24"/>
        </w:rPr>
        <w:t xml:space="preserve">R$ </w:t>
      </w:r>
      <w:r w:rsidR="00AD78DC">
        <w:rPr>
          <w:rFonts w:ascii="Arial" w:hAnsi="Arial" w:cs="Arial"/>
          <w:sz w:val="24"/>
          <w:szCs w:val="24"/>
        </w:rPr>
        <w:t>5.200</w:t>
      </w:r>
      <w:r w:rsidR="005E5359" w:rsidRPr="005E5359">
        <w:rPr>
          <w:rFonts w:ascii="Arial" w:hAnsi="Arial" w:cs="Arial"/>
          <w:sz w:val="24"/>
          <w:szCs w:val="24"/>
        </w:rPr>
        <w:t>,00 (</w:t>
      </w:r>
      <w:r w:rsidR="00AD78DC">
        <w:rPr>
          <w:rFonts w:ascii="Arial" w:hAnsi="Arial" w:cs="Arial"/>
          <w:sz w:val="24"/>
          <w:szCs w:val="24"/>
        </w:rPr>
        <w:t xml:space="preserve">cinco </w:t>
      </w:r>
      <w:r w:rsidR="005E5359" w:rsidRPr="005E5359">
        <w:rPr>
          <w:rFonts w:ascii="Arial" w:hAnsi="Arial" w:cs="Arial"/>
          <w:sz w:val="24"/>
          <w:szCs w:val="24"/>
        </w:rPr>
        <w:t>mi</w:t>
      </w:r>
      <w:r w:rsidR="00AD78DC">
        <w:rPr>
          <w:rFonts w:ascii="Arial" w:hAnsi="Arial" w:cs="Arial"/>
          <w:sz w:val="24"/>
          <w:szCs w:val="24"/>
        </w:rPr>
        <w:t xml:space="preserve">l e duzentos </w:t>
      </w:r>
      <w:r w:rsidR="005E5359" w:rsidRPr="005E5359">
        <w:rPr>
          <w:rFonts w:ascii="Arial" w:hAnsi="Arial" w:cs="Arial"/>
          <w:sz w:val="24"/>
          <w:szCs w:val="24"/>
        </w:rPr>
        <w:t>reais)</w:t>
      </w:r>
      <w:r w:rsidRPr="005E5359">
        <w:rPr>
          <w:rFonts w:ascii="Arial" w:hAnsi="Arial" w:cs="Arial"/>
          <w:sz w:val="24"/>
          <w:szCs w:val="24"/>
        </w:rPr>
        <w:t>, levando-se em consideração a proposta ofertada, conforme documentos acostados aos autos deste processo.</w:t>
      </w:r>
    </w:p>
    <w:p w14:paraId="25E5DAA7" w14:textId="77777777" w:rsidR="00D47034" w:rsidRPr="00D47034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Verificando-se a documentação acostada aos autos do processo administrativo de inexigibilidade de licitação, conforme objeto do presente TERMO da CÂMARA MUNICIPAL DE JARDIM DO SERIDÓ, e estando este de acordo com os ditames da Lei nº 8.666/93, e em especial ao caput do art. 25, e cumprindo o rito estabelecido no art. 26, opina-se pela CONTRATAÇÃO DIRETA da mencionada empresa, mediante INEXIGIBILIDADE, com fulcro no Art. 25 e 26 da Lei Federal nº 8.666/93, com suas alterações posteriores.</w:t>
      </w:r>
    </w:p>
    <w:p w14:paraId="0C581B34" w14:textId="5C47D321" w:rsidR="007110C1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47034">
        <w:rPr>
          <w:rFonts w:ascii="Arial" w:hAnsi="Arial" w:cs="Arial"/>
          <w:sz w:val="24"/>
          <w:szCs w:val="24"/>
        </w:rPr>
        <w:t>É o parecer, salvo melhor juízo</w:t>
      </w:r>
      <w:r w:rsidR="007110C1" w:rsidRPr="007110C1">
        <w:rPr>
          <w:rFonts w:ascii="Arial" w:hAnsi="Arial" w:cs="Arial"/>
          <w:sz w:val="24"/>
          <w:szCs w:val="24"/>
        </w:rPr>
        <w:t xml:space="preserve">. </w:t>
      </w:r>
    </w:p>
    <w:p w14:paraId="4A7B92E5" w14:textId="77777777" w:rsidR="00BB4527" w:rsidRPr="007110C1" w:rsidRDefault="00BB4527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A477501" w14:textId="5DFC4FBE" w:rsidR="00605368" w:rsidRPr="00605368" w:rsidRDefault="007110C1" w:rsidP="007110C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 xml:space="preserve">Jardim do Seridó - RN, </w:t>
      </w:r>
      <w:r w:rsidR="00AD78DC">
        <w:rPr>
          <w:rFonts w:ascii="Arial" w:hAnsi="Arial" w:cs="Arial"/>
          <w:sz w:val="24"/>
          <w:szCs w:val="24"/>
        </w:rPr>
        <w:t>08</w:t>
      </w:r>
      <w:r w:rsidR="00BB4527">
        <w:rPr>
          <w:rFonts w:ascii="Arial" w:hAnsi="Arial" w:cs="Arial"/>
          <w:sz w:val="24"/>
          <w:szCs w:val="24"/>
        </w:rPr>
        <w:t xml:space="preserve"> de março</w:t>
      </w:r>
      <w:r w:rsidRPr="007110C1">
        <w:rPr>
          <w:rFonts w:ascii="Arial" w:hAnsi="Arial" w:cs="Arial"/>
          <w:sz w:val="24"/>
          <w:szCs w:val="24"/>
        </w:rPr>
        <w:t xml:space="preserve"> de 202</w:t>
      </w:r>
      <w:r w:rsidR="00AD78DC">
        <w:rPr>
          <w:rFonts w:ascii="Arial" w:hAnsi="Arial" w:cs="Arial"/>
          <w:sz w:val="24"/>
          <w:szCs w:val="24"/>
        </w:rPr>
        <w:t>3</w:t>
      </w:r>
      <w:r w:rsidRPr="007110C1">
        <w:rPr>
          <w:rFonts w:ascii="Arial" w:hAnsi="Arial" w:cs="Arial"/>
          <w:sz w:val="24"/>
          <w:szCs w:val="24"/>
        </w:rPr>
        <w:t>.</w:t>
      </w:r>
    </w:p>
    <w:p w14:paraId="14C54DF6" w14:textId="08AED69C" w:rsidR="007110C1" w:rsidRDefault="007110C1" w:rsidP="00605368">
      <w:pPr>
        <w:jc w:val="both"/>
        <w:rPr>
          <w:rFonts w:ascii="Arial" w:hAnsi="Arial" w:cs="Arial"/>
          <w:sz w:val="24"/>
          <w:szCs w:val="24"/>
        </w:rPr>
      </w:pPr>
    </w:p>
    <w:p w14:paraId="2DE5787A" w14:textId="366BCF60" w:rsidR="00605368" w:rsidRDefault="00D47034" w:rsidP="006053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1C59FB8" wp14:editId="7364ECDF">
            <wp:simplePos x="0" y="0"/>
            <wp:positionH relativeFrom="column">
              <wp:posOffset>2053590</wp:posOffset>
            </wp:positionH>
            <wp:positionV relativeFrom="paragraph">
              <wp:posOffset>138430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F25474" w14:textId="033CBE42" w:rsidR="00605368" w:rsidRDefault="00605368" w:rsidP="0060536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7EDB96B" w14:textId="4E8F87BB" w:rsidR="00F35505" w:rsidRDefault="007110C1" w:rsidP="0060536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Luisiane Morais da Fonseca</w:t>
      </w:r>
    </w:p>
    <w:p w14:paraId="0E1D94FC" w14:textId="0A5E7B5C" w:rsidR="00605368" w:rsidRPr="00605368" w:rsidRDefault="007110C1" w:rsidP="0060536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Assessora Jurídica</w:t>
      </w:r>
    </w:p>
    <w:sectPr w:rsidR="00605368" w:rsidRPr="00605368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5E25" w14:textId="77777777" w:rsidR="0049101D" w:rsidRDefault="0049101D" w:rsidP="00A17EBE">
      <w:pPr>
        <w:spacing w:after="0" w:line="240" w:lineRule="auto"/>
      </w:pPr>
      <w:r>
        <w:separator/>
      </w:r>
    </w:p>
  </w:endnote>
  <w:endnote w:type="continuationSeparator" w:id="0">
    <w:p w14:paraId="413152B2" w14:textId="77777777" w:rsidR="0049101D" w:rsidRDefault="0049101D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ED26" w14:textId="77777777" w:rsidR="0049101D" w:rsidRDefault="0049101D" w:rsidP="00A17EBE">
      <w:pPr>
        <w:spacing w:after="0" w:line="240" w:lineRule="auto"/>
      </w:pPr>
      <w:r>
        <w:separator/>
      </w:r>
    </w:p>
  </w:footnote>
  <w:footnote w:type="continuationSeparator" w:id="0">
    <w:p w14:paraId="49D274AD" w14:textId="77777777" w:rsidR="0049101D" w:rsidRDefault="0049101D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318D8"/>
    <w:rsid w:val="000603AF"/>
    <w:rsid w:val="00077568"/>
    <w:rsid w:val="00095087"/>
    <w:rsid w:val="0012291C"/>
    <w:rsid w:val="0012526F"/>
    <w:rsid w:val="00145FB3"/>
    <w:rsid w:val="00152BE4"/>
    <w:rsid w:val="00167638"/>
    <w:rsid w:val="001D101E"/>
    <w:rsid w:val="00247BB3"/>
    <w:rsid w:val="002516B4"/>
    <w:rsid w:val="002D3CBD"/>
    <w:rsid w:val="003505F6"/>
    <w:rsid w:val="003C2973"/>
    <w:rsid w:val="0049101D"/>
    <w:rsid w:val="004A7EA3"/>
    <w:rsid w:val="0051469F"/>
    <w:rsid w:val="00530932"/>
    <w:rsid w:val="00564AD3"/>
    <w:rsid w:val="005E5359"/>
    <w:rsid w:val="00605368"/>
    <w:rsid w:val="006616C8"/>
    <w:rsid w:val="00683254"/>
    <w:rsid w:val="00683A01"/>
    <w:rsid w:val="007110C1"/>
    <w:rsid w:val="007A5C73"/>
    <w:rsid w:val="007E40F7"/>
    <w:rsid w:val="00812351"/>
    <w:rsid w:val="00880F46"/>
    <w:rsid w:val="00896A1A"/>
    <w:rsid w:val="008A1D80"/>
    <w:rsid w:val="008D5E20"/>
    <w:rsid w:val="00932D60"/>
    <w:rsid w:val="00933DE6"/>
    <w:rsid w:val="00943D25"/>
    <w:rsid w:val="00956393"/>
    <w:rsid w:val="00A17EBE"/>
    <w:rsid w:val="00A51837"/>
    <w:rsid w:val="00A73E46"/>
    <w:rsid w:val="00AA07AA"/>
    <w:rsid w:val="00AD78DC"/>
    <w:rsid w:val="00B56A23"/>
    <w:rsid w:val="00BA4A02"/>
    <w:rsid w:val="00BB4527"/>
    <w:rsid w:val="00BD06AC"/>
    <w:rsid w:val="00C266D1"/>
    <w:rsid w:val="00CB1EBC"/>
    <w:rsid w:val="00CE2C00"/>
    <w:rsid w:val="00D06F8C"/>
    <w:rsid w:val="00D17DDA"/>
    <w:rsid w:val="00D47034"/>
    <w:rsid w:val="00D611B2"/>
    <w:rsid w:val="00E0473A"/>
    <w:rsid w:val="00E26707"/>
    <w:rsid w:val="00EC00DF"/>
    <w:rsid w:val="00EC1035"/>
    <w:rsid w:val="00F35505"/>
    <w:rsid w:val="00F760A6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1321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Jurídico CMJS</cp:lastModifiedBy>
  <cp:revision>3</cp:revision>
  <cp:lastPrinted>2021-01-10T19:39:00Z</cp:lastPrinted>
  <dcterms:created xsi:type="dcterms:W3CDTF">2023-03-08T13:48:00Z</dcterms:created>
  <dcterms:modified xsi:type="dcterms:W3CDTF">2023-03-08T13:52:00Z</dcterms:modified>
</cp:coreProperties>
</file>