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6B1F" w14:textId="77777777" w:rsidR="003A361F" w:rsidRDefault="003A361F" w:rsidP="003A3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4B59360" w14:textId="77777777" w:rsidR="003A361F" w:rsidRDefault="003A361F" w:rsidP="003A3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21B003F" w14:textId="1818294B" w:rsidR="003A361F" w:rsidRDefault="003A361F" w:rsidP="003A3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A36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ATA DA </w:t>
      </w:r>
      <w:r w:rsidR="00E816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Pr="003A36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ª SESSÃO </w:t>
      </w:r>
      <w:r w:rsidR="008217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EXTRAORDINÁRIA</w:t>
      </w:r>
      <w:r w:rsidRPr="003A36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 CÂMARA MUNICIPAL DE JARDIM DO SERIDÓ - RN, REALIZADA EM </w:t>
      </w:r>
      <w:r w:rsidR="00072A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27 DE JANEIRO DE 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0D292915" w14:textId="77777777" w:rsidR="009A6F17" w:rsidRDefault="009A6F17" w:rsidP="009A6F1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27 dias do mês de janeiro do ano de dois mil e vinte e seis, às 09 horas, reuniram-se, de forma remota, os(as) Senhores(as) Vereadores(as) da Câmara Municipal de Jardim do Seridó/RN para a realização da 1ª Sessão Extraordinária do exercício de 2026, convocada por meio do Edital nº 001/2026, publicado no Diário Oficial da FECAM/RN em 26 de janeiro de 2026. Estiveram presentes nove parlamentares, a saber: Ozires Borges Vilar Neto, Jarbas Silva do Nascimento, Cássio Lúcio Jesus Cunha de Medeiros, Alcides Azevedo da Cunha, Iron Lucas de Oliveira Júnior, Emerson </w:t>
      </w:r>
      <w:proofErr w:type="spellStart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Azevedo, </w:t>
      </w:r>
      <w:proofErr w:type="spellStart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Santos, Juliana Sabino de Oliveira e Andreia Araújo de Brito Medeiros. O Presidente informou que procederia à chamada nominal dos vereadores e vereadoras em razão da impossibilidade de coleta de assinaturas e determinou ao diretor de secretaria legislativa que registrasse em ata as presenças declaradas durante a chamada, constatando-se o quórum regimental mínimo de dois terços. Em seguida, o Senhor Presidente, Vereador Ozires Borges Vilar Neto, declarou aberta a sessão, solicitando que os presentes mantivessem os microfones desligados, acionando-os apenas quando fossem se pronunciar, com o objetivo de garantir a ordem e o bom andamento dos trabalhos, informando ainda que a sessão estava sendo gravada e que seu conteúdo seria disponibilizado no canal oficial da Câmara no YouTube, no Instagram oficial @cmjardimdoserido e no podcast oficial na plataforma </w:t>
      </w:r>
      <w:proofErr w:type="spellStart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>Spotify</w:t>
      </w:r>
      <w:proofErr w:type="spellEnd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todos de acesso gratuito à população. Passou-se então à ordem do dia destinada à discussão e votação das matérias enviadas pelo Poder Executivo, ocasião em que o Vereador Jarbas Silva pediu a palavra pela ordem e, na condição de líder do governo, solicitou que o Projeto de Lei Complementar nº 001/2026 fosse votado em turno único, esclarecendo-se que se tratava de matéria complementar que, ordinariamente, exige duas votações, mas que havia solicitação formal para apreciação em turno único, razão pela qual o Presidente informou que submeteria o pedido à votação nominal. Na sequência, o Vereador Iron Júnior pediu a palavra pela ordem e manifestou entendimento de que a matéria não poderia ser apreciada dessa forma, sugerindo a suspensão para posterior votação e questionando a possibilidade de deliberação em turno único, solicitando esclarecimentos jurídicos. Em resposta, a Dra. </w:t>
      </w:r>
      <w:proofErr w:type="spellStart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>Luisiane</w:t>
      </w:r>
      <w:proofErr w:type="spellEnd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fez uso da palavra e explicou que existem matérias em que não é permitida a suspensão dos dois turnos para votação em turno único, especialmente nos casos de regimento interno e lei orgânica, esclarecendo, contudo, que a matéria em análise não se enquadrava nessas vedações, destacando que havia duas possibilidades, quais sejam, a suspensão por dez minutos para realização do segundo turno ou a unificação em turno único mediante concordância da maioria absoluta, ressaltando que, como a matéria já havia sido discutida anteriormente, não se fazia necessária nova suspensão. Após os esclarecimentos, aceitos pelo Vereador Iron Júnior, o Presidente colocou novamente em votação a solicitação do líder do governo para apreciação em turno único, sendo o pedido aprovado por unanimidade dos vereadores e vereadoras presentes. Dando prosseguimento aos trabalhos, procedeu-se à leitura, discussão e votação do Projeto de Lei Ordinário nº 001/2026, de autoria do Poder Legislativo, que dispõe sobre o reajuste do auxílio-alimentação concedido aos vereadores e servidores da Câmara Municipal de Jardim do Seridó, Estado do Rio Grande do Norte, sendo lido o parecer da Comissão de Legislação, Justiça e Redação Final pela Dra. </w:t>
      </w:r>
      <w:proofErr w:type="spellStart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>Luisiane</w:t>
      </w:r>
      <w:proofErr w:type="spellEnd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concluiu pela admissibilidade e aprovação </w:t>
      </w:r>
    </w:p>
    <w:p w14:paraId="1B6ACECA" w14:textId="77777777" w:rsidR="009A6F17" w:rsidRDefault="009A6F17" w:rsidP="009A6F1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2BEA4F" w14:textId="77777777" w:rsidR="009A6F17" w:rsidRDefault="009A6F17" w:rsidP="009A6F1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AEF941" w14:textId="2833C5FD" w:rsidR="009A6F17" w:rsidRDefault="009A6F17" w:rsidP="009A6F1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matéria, com fundamento na Lei Municipal nº 1.402, de 21 de dezembro de 2023, bem como no impacto orçamentário e financeiro previsto no artigo 16 da Lei Complementar nº 101, de 4 de maio de 2000, contando ainda com parecer favorável do relator </w:t>
      </w:r>
      <w:proofErr w:type="spellStart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>Ron</w:t>
      </w:r>
      <w:r w:rsidR="001D567F">
        <w:rPr>
          <w:rFonts w:ascii="Times New Roman" w:eastAsia="Times New Roman" w:hAnsi="Times New Roman" w:cs="Times New Roman"/>
          <w:sz w:val="24"/>
          <w:szCs w:val="24"/>
          <w:lang w:eastAsia="pt-BR"/>
        </w:rPr>
        <w:t>altty</w:t>
      </w:r>
      <w:proofErr w:type="spellEnd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D567F">
        <w:rPr>
          <w:rFonts w:ascii="Times New Roman" w:eastAsia="Times New Roman" w:hAnsi="Times New Roman" w:cs="Times New Roman"/>
          <w:sz w:val="24"/>
          <w:szCs w:val="24"/>
          <w:lang w:eastAsia="pt-BR"/>
        </w:rPr>
        <w:t>Neri</w:t>
      </w:r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Santos e acompanhamento da Comissão de Finanças, Orçamento e Fiscalização Financeira, após o que o projeto foi colocado em discussão e votação, sendo aprovado por unanimidade, com votos favoráveis dos vereadores Iron Júnior, Emerson Azevedo, Jarbas Silva, Cássio Lúcio, </w:t>
      </w:r>
      <w:proofErr w:type="spellStart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Neri, Juliana Sabino, Alcides Cunha e Andréia Brito. Em seguida, passou-se à apreciação do Projeto de Lei Ordinário nº 001/2026, de autoria do Poder Executivo, que dispõe sobre a equiparação do salário mínimo nos vencimentos básicos dos servidores públicos municipais, sendo lido o parecer favorável da Comissão de Legislação, Justiça e Redação Final pelo relator </w:t>
      </w:r>
      <w:proofErr w:type="spellStart"/>
      <w:r w:rsidR="004307BC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="004307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</w:t>
      </w:r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Santos, fundamentado no Decreto Federal nº 12.797/2025 e na Constituição da República Federativa do Brasil, acompanhado pela Comissão de Finanças, Orçamento e Fiscalização Financeira, sendo a matéria colocada em discussão e votação e aprovada por unanimidade, com votos favoráveis dos mesmos vereadores. Na sequência, apreciou-se o Projeto de Lei Ordinário nº 002/2026, que estabelece o vencimento dos Agentes de Combate às Endemias – ACE e dos Agentes Comunitários de Saúde – ACS do Município de Jardim do Seridó para o ano de 2026, conforme o § 9º do artigo 198 da Constituição Federal, sendo lido o parecer favorável da Comissão de Legislação, Justiça e Redação Final pelo relator </w:t>
      </w:r>
      <w:proofErr w:type="spellStart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Santos, com menção à Emenda Constitucional nº 120 e à obrigatoriedade de adequação ao piso salarial, acompanhado pela Comissão de Finanças, Orçamento e Fiscalização Financeira, sendo o projeto aprovado por unanimidade. Prosseguindo, foi apreciado o Projeto de Lei Ordinário nº 003/2026, que dispõe sobre a concessão do auxílio-alimentação aos servidores efetivos, comissionados ou contratados temporários do Instituto de Previdência do Município de Jardim do Seridó – </w:t>
      </w:r>
      <w:proofErr w:type="spellStart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JardimPrev</w:t>
      </w:r>
      <w:proofErr w:type="spellEnd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cujo parecer favorável foi lido pelo relator </w:t>
      </w:r>
      <w:proofErr w:type="spellStart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Santos, destacando o valor do auxílio fixado em R$ 350,00, o impacto financeiro e o atendimento à Lei Complementar nº 101, de 4 de maio de 2000, sendo a matéria aprovada por unanimidade. Em seguida, analisou-se o Projeto de Lei Ordinário nº 004/2026, que dispõe sobre o reajuste no vencimento de cargos efetivos e funções específicas e dá outras providências, com parecer favorável da Comissão de Legislação, Justiça e Redação Final, relatado por </w:t>
      </w:r>
      <w:proofErr w:type="spellStart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Neri, acompanhado pela Comissão de Finanças, Orçamento e Fiscalização Financeira, sendo igualmente aprovado por unanimidade. Na continuidade, apreciou-se o Projeto de Lei Ordinário nº 005/2026, que autoriza o Município de Jardim do Seridó a renovar o Convênio nº 001/2025, firmado com a organização de saúde Dr. Ruy Mariz, visando à oferta de serviços de saúde à população local no âmbito do Hospital Maternidade Dr. Ruy Mariz, sendo lido o parecer favorável pelo relator </w:t>
      </w:r>
      <w:proofErr w:type="spellStart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Neri, com menção ao convênio aprovado em 29 de janeiro de 2025 e aos respectivos aditivos, contando com o acompanhamento da Comissão de Finanças, Orçamento e Fiscalização Financeira, sendo o projeto aprovado por unanimidade. Por fim, passou-se à apreciação do Projeto de Lei Complementar nº 001/2026, que altera, consolida e reorganiza os artigos 5º e 6º da Lei Municipal nº 742, de 22 de abril de 2005, cria, transforma e amplia cargos comissionados no âmbito do Poder Executivo Municipal, atualiza valores remuneratórios e dá outras providências, sendo lido o parecer favorável da Comissão de Legislação, Justiça e Redação Final pelo relator </w:t>
      </w:r>
      <w:proofErr w:type="spellStart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Santos, acompanhado pela Comissão de Finanças, Orçamento e Fiscalização Financeira, reiterando-se que, por </w:t>
      </w:r>
    </w:p>
    <w:p w14:paraId="08AEBE6E" w14:textId="77777777" w:rsidR="009A6F17" w:rsidRDefault="009A6F17" w:rsidP="009A6F1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E5B2F4" w14:textId="77777777" w:rsidR="009A6F17" w:rsidRDefault="009A6F17" w:rsidP="009A6F1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4B07EE" w14:textId="32CC3A4F" w:rsidR="00A965F6" w:rsidRDefault="009A6F17" w:rsidP="009A6F1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solicitação do líder do governo e com concordância dos vereadores, a matéria seria apreciada em turno único, sendo colocada em discussão e votação, ocasião em que houve instabilidade de conexão do Vereador Iron Júnior, registrando-se que o referido vereador comunicou dificuldades de acesso à internet no grupo legislativo e, posteriormente, registrou seu voto favorável por escrito, computando-se ainda os votos favoráveis dos vereadores Emerson Azevedo, Jarbas Silva, Cássio Lúcio, </w:t>
      </w:r>
      <w:proofErr w:type="spellStart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9A6F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Neri, Juliana Sabino, Alcides Cunha e Andréia Brito, declarando-se aprovado o Projeto de Lei Complementar nº 001/2026. Ao final, foi lembrada a necessidade de envio imediato das matérias aprovadas ao Poder Executivo para fins de aplicação na folha de pagamento e, não havendo mais matérias a tratar, após a conclusão da votação da ordem do dia, o Senhor Presidente agradeceu a presença de todos e declarou encerrada a primeira sessão extraordinária da Câmara Municipal de Jardim do Seridó referente ao exercício de 2026, desejando a todos uma ótima semana, sendo lavrada a presente ata, que será lida, discutida e aprovada na próxima sessão, na forma regimental.</w:t>
      </w:r>
    </w:p>
    <w:p w14:paraId="7F9A23F7" w14:textId="77777777" w:rsidR="009A6F17" w:rsidRDefault="009A6F17" w:rsidP="0022575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B230A55" w14:textId="0A0F14B5" w:rsidR="001E5D54" w:rsidRDefault="001E5D54" w:rsidP="0022575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Ozires</w:t>
      </w:r>
      <w:r w:rsidRPr="003A36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Borges Vilar Neto</w:t>
      </w:r>
    </w:p>
    <w:p w14:paraId="11A27813" w14:textId="29172CFF" w:rsidR="00225754" w:rsidRDefault="00225754" w:rsidP="0022575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</w:t>
      </w:r>
    </w:p>
    <w:p w14:paraId="7925EEE0" w14:textId="77777777" w:rsidR="00A965F6" w:rsidRDefault="00A965F6" w:rsidP="0022575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BABBA85" w14:textId="0E3CE96B" w:rsidR="00A965F6" w:rsidRDefault="001E5D54" w:rsidP="0022575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Jarbas Silva do Nascimento</w:t>
      </w:r>
    </w:p>
    <w:p w14:paraId="7242BD71" w14:textId="392E2E1C" w:rsidR="00225754" w:rsidRDefault="00225754" w:rsidP="0022575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</w:p>
    <w:p w14:paraId="2FCFDCBB" w14:textId="77777777" w:rsidR="00A965F6" w:rsidRDefault="00A965F6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1202D9B" w14:textId="588CE23B" w:rsidR="001E5D54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Cássio Lúcio Jesus Cunha de Medeiros</w:t>
      </w:r>
    </w:p>
    <w:p w14:paraId="5FA0B281" w14:textId="6EDCA03B" w:rsid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 Secretário</w:t>
      </w:r>
    </w:p>
    <w:p w14:paraId="20FBDB77" w14:textId="77777777" w:rsidR="00225754" w:rsidRP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862F9D9" w14:textId="791F2A96" w:rsidR="001E5D54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Alcides Azevedo da Cunha</w:t>
      </w:r>
    </w:p>
    <w:p w14:paraId="3BB1ABD6" w14:textId="15722AB0" w:rsid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2º Secretário</w:t>
      </w:r>
    </w:p>
    <w:p w14:paraId="57DC606D" w14:textId="77777777" w:rsidR="00225754" w:rsidRP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91CA293" w14:textId="3C6C222B" w:rsidR="001E5D54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Iron Lucas de Oliveira Júnior</w:t>
      </w:r>
    </w:p>
    <w:p w14:paraId="1B67AD08" w14:textId="07610BCB" w:rsid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310E0D97" w14:textId="77777777" w:rsidR="00225754" w:rsidRP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446E9D9" w14:textId="77777777" w:rsidR="00A60DA9" w:rsidRDefault="00A60DA9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3F42765" w14:textId="77777777" w:rsidR="00A60DA9" w:rsidRDefault="00A60DA9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3507A34" w14:textId="77777777" w:rsidR="00A60DA9" w:rsidRDefault="00A60DA9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B23737" w14:textId="78983C5B" w:rsidR="001E5D54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Emerson </w:t>
      </w:r>
      <w:proofErr w:type="spellStart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Antonio</w:t>
      </w:r>
      <w:proofErr w:type="spellEnd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Azevedo</w:t>
      </w:r>
    </w:p>
    <w:p w14:paraId="21A6A1B4" w14:textId="5AEDE75F" w:rsidR="00225754" w:rsidRP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5EB7CEF4" w14:textId="77777777" w:rsidR="003F1E1A" w:rsidRPr="00225754" w:rsidRDefault="003F1E1A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582AE20" w14:textId="6D8F703E" w:rsidR="001E5D54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spellStart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Ronaltty</w:t>
      </w:r>
      <w:proofErr w:type="spellEnd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Neri dos Santos</w:t>
      </w:r>
    </w:p>
    <w:p w14:paraId="32D1FC73" w14:textId="507B5C07" w:rsid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27864738" w14:textId="77777777" w:rsidR="00225754" w:rsidRP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8529456" w14:textId="6566FE8A" w:rsidR="001E5D54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Juliana Sabino de Oliveira</w:t>
      </w:r>
    </w:p>
    <w:p w14:paraId="3B3FF41C" w14:textId="5FD76B0D" w:rsid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6632CCFA" w14:textId="77777777" w:rsidR="00225754" w:rsidRP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3388F23" w14:textId="45EE8B4E" w:rsidR="003A361F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Andreia Araújo de Brito Medeiros</w:t>
      </w:r>
    </w:p>
    <w:p w14:paraId="6B630C2B" w14:textId="7472185D" w:rsidR="00225754" w:rsidRPr="003A361F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sectPr w:rsidR="00225754" w:rsidRPr="003A361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DCD1" w14:textId="77777777" w:rsidR="00566E7E" w:rsidRDefault="00566E7E" w:rsidP="003A361F">
      <w:pPr>
        <w:spacing w:after="0" w:line="240" w:lineRule="auto"/>
      </w:pPr>
      <w:r>
        <w:separator/>
      </w:r>
    </w:p>
  </w:endnote>
  <w:endnote w:type="continuationSeparator" w:id="0">
    <w:p w14:paraId="798050D8" w14:textId="77777777" w:rsidR="00566E7E" w:rsidRDefault="00566E7E" w:rsidP="003A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11E57" w14:textId="77777777" w:rsidR="00566E7E" w:rsidRDefault="00566E7E" w:rsidP="003A361F">
      <w:pPr>
        <w:spacing w:after="0" w:line="240" w:lineRule="auto"/>
      </w:pPr>
      <w:r>
        <w:separator/>
      </w:r>
    </w:p>
  </w:footnote>
  <w:footnote w:type="continuationSeparator" w:id="0">
    <w:p w14:paraId="7D482817" w14:textId="77777777" w:rsidR="00566E7E" w:rsidRDefault="00566E7E" w:rsidP="003A3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237E" w14:textId="029B7AAD" w:rsidR="003A361F" w:rsidRDefault="003A361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152BD3" wp14:editId="0C328641">
          <wp:simplePos x="0" y="0"/>
          <wp:positionH relativeFrom="margin">
            <wp:posOffset>-1186815</wp:posOffset>
          </wp:positionH>
          <wp:positionV relativeFrom="margin">
            <wp:posOffset>-1174115</wp:posOffset>
          </wp:positionV>
          <wp:extent cx="7711440" cy="11254740"/>
          <wp:effectExtent l="0" t="0" r="381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1440" cy="1125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1F"/>
    <w:rsid w:val="00040566"/>
    <w:rsid w:val="0004673F"/>
    <w:rsid w:val="000500F4"/>
    <w:rsid w:val="00072A0D"/>
    <w:rsid w:val="000F5DD6"/>
    <w:rsid w:val="00104793"/>
    <w:rsid w:val="00137558"/>
    <w:rsid w:val="0017488A"/>
    <w:rsid w:val="00184AC8"/>
    <w:rsid w:val="0019757E"/>
    <w:rsid w:val="001B4843"/>
    <w:rsid w:val="001C7544"/>
    <w:rsid w:val="001D567F"/>
    <w:rsid w:val="001E5D54"/>
    <w:rsid w:val="002110D1"/>
    <w:rsid w:val="00225754"/>
    <w:rsid w:val="00293CCA"/>
    <w:rsid w:val="002C066F"/>
    <w:rsid w:val="002C506C"/>
    <w:rsid w:val="002D5F9B"/>
    <w:rsid w:val="002E3C4C"/>
    <w:rsid w:val="00335012"/>
    <w:rsid w:val="0036642D"/>
    <w:rsid w:val="00367EAD"/>
    <w:rsid w:val="003A361F"/>
    <w:rsid w:val="003F1E1A"/>
    <w:rsid w:val="004307BC"/>
    <w:rsid w:val="0043337B"/>
    <w:rsid w:val="0044393F"/>
    <w:rsid w:val="00522C3D"/>
    <w:rsid w:val="00553550"/>
    <w:rsid w:val="00566821"/>
    <w:rsid w:val="00566E7E"/>
    <w:rsid w:val="005A55FD"/>
    <w:rsid w:val="006922BB"/>
    <w:rsid w:val="006E5A5F"/>
    <w:rsid w:val="007A7091"/>
    <w:rsid w:val="007B2875"/>
    <w:rsid w:val="00821700"/>
    <w:rsid w:val="0085696F"/>
    <w:rsid w:val="00884CA9"/>
    <w:rsid w:val="008934B9"/>
    <w:rsid w:val="008A0C79"/>
    <w:rsid w:val="008C1BF3"/>
    <w:rsid w:val="008D3BF0"/>
    <w:rsid w:val="008E6B51"/>
    <w:rsid w:val="009126E6"/>
    <w:rsid w:val="00937F17"/>
    <w:rsid w:val="009631A5"/>
    <w:rsid w:val="009A6F17"/>
    <w:rsid w:val="009E5193"/>
    <w:rsid w:val="009E55D4"/>
    <w:rsid w:val="00A319FA"/>
    <w:rsid w:val="00A60DA9"/>
    <w:rsid w:val="00A8629F"/>
    <w:rsid w:val="00A965F6"/>
    <w:rsid w:val="00AB73D4"/>
    <w:rsid w:val="00B2660D"/>
    <w:rsid w:val="00B30F60"/>
    <w:rsid w:val="00B40AED"/>
    <w:rsid w:val="00B55B4F"/>
    <w:rsid w:val="00B61509"/>
    <w:rsid w:val="00B66EAC"/>
    <w:rsid w:val="00B71F45"/>
    <w:rsid w:val="00B8298F"/>
    <w:rsid w:val="00C12C43"/>
    <w:rsid w:val="00C750F6"/>
    <w:rsid w:val="00C76C98"/>
    <w:rsid w:val="00D70303"/>
    <w:rsid w:val="00D70B1B"/>
    <w:rsid w:val="00DB1768"/>
    <w:rsid w:val="00DD5728"/>
    <w:rsid w:val="00E81629"/>
    <w:rsid w:val="00E82BF2"/>
    <w:rsid w:val="00F137DC"/>
    <w:rsid w:val="00FB76A4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4A222B"/>
  <w15:chartTrackingRefBased/>
  <w15:docId w15:val="{75A226A7-8458-4034-B16A-C2BBD37B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3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61F"/>
  </w:style>
  <w:style w:type="paragraph" w:styleId="Rodap">
    <w:name w:val="footer"/>
    <w:basedOn w:val="Normal"/>
    <w:link w:val="RodapChar"/>
    <w:uiPriority w:val="99"/>
    <w:unhideWhenUsed/>
    <w:rsid w:val="003A3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61F"/>
  </w:style>
  <w:style w:type="character" w:styleId="Forte">
    <w:name w:val="Strong"/>
    <w:basedOn w:val="Fontepargpadro"/>
    <w:uiPriority w:val="22"/>
    <w:qFormat/>
    <w:rsid w:val="00A31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1433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JARDIM DO SERIDÓ</dc:creator>
  <cp:keywords/>
  <dc:description/>
  <cp:lastModifiedBy>CÂMARA MUNICIPAL DE JARDIM DO SERIDÓ</cp:lastModifiedBy>
  <cp:revision>42</cp:revision>
  <dcterms:created xsi:type="dcterms:W3CDTF">2025-08-12T14:00:00Z</dcterms:created>
  <dcterms:modified xsi:type="dcterms:W3CDTF">2026-02-04T11:29:00Z</dcterms:modified>
</cp:coreProperties>
</file>