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13BB"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18335D10"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06C8FD61" w14:textId="7D1901EF" w:rsidR="000F7B27" w:rsidRPr="000F7B27" w:rsidRDefault="000F7B27" w:rsidP="00D4166C">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0F7B27">
        <w:rPr>
          <w:rFonts w:ascii="Times New Roman" w:eastAsia="Times New Roman" w:hAnsi="Times New Roman" w:cs="Times New Roman"/>
          <w:b/>
          <w:bCs/>
          <w:sz w:val="24"/>
          <w:szCs w:val="24"/>
          <w:lang w:eastAsia="pt-BR"/>
        </w:rPr>
        <w:t>ATA DA 2</w:t>
      </w:r>
      <w:r w:rsidR="005F0EE4">
        <w:rPr>
          <w:rFonts w:ascii="Times New Roman" w:eastAsia="Times New Roman" w:hAnsi="Times New Roman" w:cs="Times New Roman"/>
          <w:b/>
          <w:bCs/>
          <w:sz w:val="24"/>
          <w:szCs w:val="24"/>
          <w:lang w:eastAsia="pt-BR"/>
        </w:rPr>
        <w:t>8</w:t>
      </w:r>
      <w:r w:rsidRPr="000F7B27">
        <w:rPr>
          <w:rFonts w:ascii="Times New Roman" w:eastAsia="Times New Roman" w:hAnsi="Times New Roman" w:cs="Times New Roman"/>
          <w:b/>
          <w:bCs/>
          <w:sz w:val="24"/>
          <w:szCs w:val="24"/>
          <w:lang w:eastAsia="pt-BR"/>
        </w:rPr>
        <w:t xml:space="preserve">ª SESSÃO ORDINÁRIA DO SEGUNDO PERÍODO LEGISLATIVO DA CÂMARA MUNICIPAL DE JARDIM DO SERIDÓ/RN, REALIZADA EM </w:t>
      </w:r>
      <w:r w:rsidR="00DB414C">
        <w:rPr>
          <w:rFonts w:ascii="Times New Roman" w:eastAsia="Times New Roman" w:hAnsi="Times New Roman" w:cs="Times New Roman"/>
          <w:b/>
          <w:bCs/>
          <w:sz w:val="24"/>
          <w:szCs w:val="24"/>
          <w:lang w:eastAsia="pt-BR"/>
        </w:rPr>
        <w:t xml:space="preserve">28 </w:t>
      </w:r>
      <w:r w:rsidRPr="000F7B27">
        <w:rPr>
          <w:rFonts w:ascii="Times New Roman" w:eastAsia="Times New Roman" w:hAnsi="Times New Roman" w:cs="Times New Roman"/>
          <w:b/>
          <w:bCs/>
          <w:sz w:val="24"/>
          <w:szCs w:val="24"/>
          <w:lang w:eastAsia="pt-BR"/>
        </w:rPr>
        <w:t>DE OUTUBRO DE 2025.</w:t>
      </w:r>
    </w:p>
    <w:p w14:paraId="16D0CD9A"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 xml:space="preserve">Aos vinte e </w:t>
      </w:r>
      <w:r>
        <w:rPr>
          <w:rFonts w:ascii="Times New Roman" w:eastAsia="Times New Roman" w:hAnsi="Times New Roman" w:cs="Times New Roman"/>
          <w:sz w:val="24"/>
          <w:szCs w:val="24"/>
          <w:lang w:eastAsia="pt-BR"/>
        </w:rPr>
        <w:t>oito</w:t>
      </w:r>
      <w:r w:rsidRPr="005F0EE4">
        <w:rPr>
          <w:rFonts w:ascii="Times New Roman" w:eastAsia="Times New Roman" w:hAnsi="Times New Roman" w:cs="Times New Roman"/>
          <w:sz w:val="24"/>
          <w:szCs w:val="24"/>
          <w:lang w:eastAsia="pt-BR"/>
        </w:rPr>
        <w:t xml:space="preserve"> dias do mês de </w:t>
      </w:r>
      <w:r>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utubro do ano de dois mil e vinte e cinco, no Plenário da Câmara Municipal de Jardim do Seridó, realizou-se a 28ª Sessão Ordinária, segundo período legislativo do ano 2025. Iniciada a Leitura Inicial da sessão, verificou-se o número total de duas senhoras e seis senhores vereadores. Verificado o </w:t>
      </w:r>
      <w:r w:rsidRPr="005F0EE4">
        <w:rPr>
          <w:rFonts w:ascii="Times New Roman" w:eastAsia="Times New Roman" w:hAnsi="Times New Roman" w:cs="Times New Roman"/>
          <w:sz w:val="24"/>
          <w:szCs w:val="24"/>
          <w:lang w:eastAsia="pt-BR"/>
        </w:rPr>
        <w:t>quórum</w:t>
      </w:r>
      <w:r w:rsidRPr="005F0EE4">
        <w:rPr>
          <w:rFonts w:ascii="Times New Roman" w:eastAsia="Times New Roman" w:hAnsi="Times New Roman" w:cs="Times New Roman"/>
          <w:sz w:val="24"/>
          <w:szCs w:val="24"/>
          <w:lang w:eastAsia="pt-BR"/>
        </w:rPr>
        <w:t xml:space="preserve"> regimental, com a presença de dois terços dos vereadores da casa , o Presidente, Vereador Ozires Borges Vilar Neto , declarou aberta a 28ª Sessão Ordinária da Câmara Municipal de Jardim do Seridó do exercício 2025. Foi ressalvado que o nobre colega Vereador Iron Júnior não justificou sua ausência, tendo o prazo de até 5 dias para fazê-lo. O Presidente determinou ao diretor de secretaria legislativa que procedesse com a coleta das assinaturas dos vereadores presentes. Os Vereadores presentes foram: Ozires Borges Vilar Neto (Presidente), Jarbas Silva do Nascimento, Cássio Lúcio Jesus Cunha de Medeiros, Alcides Azevedo da Cunha, Ronaltty Neri dos Santos, Emerson Antonio de Azevedo, Juliana Sabino de Oliveira e Andreia Araújo de Brito Medeiros. Foi informado que, com foco na transparência pública, a sessão estava sendo transmitida pelo canal oficial da casa legislativa no YouTube , no Instagram oficial (@cmjarderidor) e em podcast oficial na plataforma digital Spotify , sendo todas as plataformas de acesso gratuito à população. Em seguida, procedeu-se à Leitura e Aprovação da Ata da 27ª Sessão Ordinária. Posta em votação, a ata foi aprovada pela permanência dos vereadores como estavam. Dando continuidade, iniciou-se a Leitura do Expediente Recebido. O primeiro documento lido foi o Ofício número 183/</w:t>
      </w:r>
      <w:r w:rsidRPr="005F0EE4">
        <w:rPr>
          <w:rFonts w:ascii="Times New Roman" w:eastAsia="Times New Roman" w:hAnsi="Times New Roman" w:cs="Times New Roman"/>
          <w:sz w:val="24"/>
          <w:szCs w:val="24"/>
          <w:lang w:eastAsia="pt-BR"/>
        </w:rPr>
        <w:t>2025,</w:t>
      </w:r>
      <w:r w:rsidRPr="005F0EE4">
        <w:rPr>
          <w:rFonts w:ascii="Times New Roman" w:eastAsia="Times New Roman" w:hAnsi="Times New Roman" w:cs="Times New Roman"/>
          <w:sz w:val="24"/>
          <w:szCs w:val="24"/>
          <w:lang w:eastAsia="pt-BR"/>
        </w:rPr>
        <w:t xml:space="preserve"> da Secretaria de Gabinete da Prefeita do Estado do Rio Grande do Norte, Município de Jardim do </w:t>
      </w:r>
      <w:r w:rsidRPr="005F0EE4">
        <w:rPr>
          <w:rFonts w:ascii="Times New Roman" w:eastAsia="Times New Roman" w:hAnsi="Times New Roman" w:cs="Times New Roman"/>
          <w:sz w:val="24"/>
          <w:szCs w:val="24"/>
          <w:lang w:eastAsia="pt-BR"/>
        </w:rPr>
        <w:t>Seridó,</w:t>
      </w:r>
      <w:r w:rsidRPr="005F0EE4">
        <w:rPr>
          <w:rFonts w:ascii="Times New Roman" w:eastAsia="Times New Roman" w:hAnsi="Times New Roman" w:cs="Times New Roman"/>
          <w:sz w:val="24"/>
          <w:szCs w:val="24"/>
          <w:lang w:eastAsia="pt-BR"/>
        </w:rPr>
        <w:t xml:space="preserve"> datado de 21 de outubro. O assunto do ofício era Exigências e Transferências Voluntárias. O documento informava que o município foi contemplado com recursos da União </w:t>
      </w:r>
      <w:r w:rsidRPr="005F0EE4">
        <w:rPr>
          <w:rFonts w:ascii="Times New Roman" w:eastAsia="Times New Roman" w:hAnsi="Times New Roman" w:cs="Times New Roman"/>
          <w:sz w:val="24"/>
          <w:szCs w:val="24"/>
          <w:lang w:eastAsia="pt-BR"/>
        </w:rPr>
        <w:t>Federal,</w:t>
      </w:r>
      <w:r w:rsidRPr="005F0EE4">
        <w:rPr>
          <w:rFonts w:ascii="Times New Roman" w:eastAsia="Times New Roman" w:hAnsi="Times New Roman" w:cs="Times New Roman"/>
          <w:sz w:val="24"/>
          <w:szCs w:val="24"/>
          <w:lang w:eastAsia="pt-BR"/>
        </w:rPr>
        <w:t xml:space="preserve"> e em cumprimento aos normativos vigentes e à Lei de Diretrizes Orçamentárias (LDO 2025</w:t>
      </w:r>
      <w:r w:rsidRPr="005F0EE4">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possuía condições orçamentárias e meios para arcar com as despesas e garantir o pleno funcionamento do objeto, incluindo sua operação e manutenção. O recurso, com Código do Instrumento 982540/2025 do Ministério do </w:t>
      </w:r>
      <w:r>
        <w:rPr>
          <w:rFonts w:ascii="Times New Roman" w:eastAsia="Times New Roman" w:hAnsi="Times New Roman" w:cs="Times New Roman"/>
          <w:sz w:val="24"/>
          <w:szCs w:val="24"/>
          <w:lang w:eastAsia="pt-BR"/>
        </w:rPr>
        <w:t>Esporte</w:t>
      </w:r>
      <w:r w:rsidRPr="005F0EE4">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destinava-se à Reforma de Quadras Poliesportivas no município , especificamente nas quadras do bairro Bela Vista e da comunidade C</w:t>
      </w:r>
      <w:r>
        <w:rPr>
          <w:rFonts w:ascii="Times New Roman" w:eastAsia="Times New Roman" w:hAnsi="Times New Roman" w:cs="Times New Roman"/>
          <w:sz w:val="24"/>
          <w:szCs w:val="24"/>
          <w:lang w:eastAsia="pt-BR"/>
        </w:rPr>
        <w:t>u</w:t>
      </w:r>
      <w:r w:rsidRPr="005F0EE4">
        <w:rPr>
          <w:rFonts w:ascii="Times New Roman" w:eastAsia="Times New Roman" w:hAnsi="Times New Roman" w:cs="Times New Roman"/>
          <w:sz w:val="24"/>
          <w:szCs w:val="24"/>
          <w:lang w:eastAsia="pt-BR"/>
        </w:rPr>
        <w:t xml:space="preserve">rrais Novos. O ofício foi assinado por Silvana Azevedo da Costa, Prefeita Municipal. O Vereador Ronaltty Neri dos Santos, pela </w:t>
      </w:r>
      <w:r w:rsidRPr="005F0EE4">
        <w:rPr>
          <w:rFonts w:ascii="Times New Roman" w:eastAsia="Times New Roman" w:hAnsi="Times New Roman" w:cs="Times New Roman"/>
          <w:sz w:val="24"/>
          <w:szCs w:val="24"/>
          <w:lang w:eastAsia="pt-BR"/>
        </w:rPr>
        <w:t>ordem,</w:t>
      </w:r>
      <w:r w:rsidRPr="005F0EE4">
        <w:rPr>
          <w:rFonts w:ascii="Times New Roman" w:eastAsia="Times New Roman" w:hAnsi="Times New Roman" w:cs="Times New Roman"/>
          <w:sz w:val="24"/>
          <w:szCs w:val="24"/>
          <w:lang w:eastAsia="pt-BR"/>
        </w:rPr>
        <w:t xml:space="preserve"> registrou que iria confirmar a informação para a Palavra </w:t>
      </w:r>
      <w:r w:rsidRPr="005F0EE4">
        <w:rPr>
          <w:rFonts w:ascii="Times New Roman" w:eastAsia="Times New Roman" w:hAnsi="Times New Roman" w:cs="Times New Roman"/>
          <w:sz w:val="24"/>
          <w:szCs w:val="24"/>
          <w:lang w:eastAsia="pt-BR"/>
        </w:rPr>
        <w:t>Facultada,</w:t>
      </w:r>
      <w:r w:rsidRPr="005F0EE4">
        <w:rPr>
          <w:rFonts w:ascii="Times New Roman" w:eastAsia="Times New Roman" w:hAnsi="Times New Roman" w:cs="Times New Roman"/>
          <w:sz w:val="24"/>
          <w:szCs w:val="24"/>
          <w:lang w:eastAsia="pt-BR"/>
        </w:rPr>
        <w:t xml:space="preserve"> mas tinha quase absoluta certeza de que o recurso foi destinado pelo mandato do Deputado Federal João </w:t>
      </w:r>
      <w:r w:rsidRPr="005F0EE4">
        <w:rPr>
          <w:rFonts w:ascii="Times New Roman" w:eastAsia="Times New Roman" w:hAnsi="Times New Roman" w:cs="Times New Roman"/>
          <w:sz w:val="24"/>
          <w:szCs w:val="24"/>
          <w:lang w:eastAsia="pt-BR"/>
        </w:rPr>
        <w:t>Maia,</w:t>
      </w:r>
      <w:r w:rsidRPr="005F0EE4">
        <w:rPr>
          <w:rFonts w:ascii="Times New Roman" w:eastAsia="Times New Roman" w:hAnsi="Times New Roman" w:cs="Times New Roman"/>
          <w:sz w:val="24"/>
          <w:szCs w:val="24"/>
          <w:lang w:eastAsia="pt-BR"/>
        </w:rPr>
        <w:t xml:space="preserve"> a quem agradeceu em nome do partido </w:t>
      </w:r>
      <w:r w:rsidRPr="005F0EE4">
        <w:rPr>
          <w:rFonts w:ascii="Times New Roman" w:eastAsia="Times New Roman" w:hAnsi="Times New Roman" w:cs="Times New Roman"/>
          <w:sz w:val="24"/>
          <w:szCs w:val="24"/>
          <w:lang w:eastAsia="pt-BR"/>
        </w:rPr>
        <w:t>Progressistas,</w:t>
      </w:r>
      <w:r w:rsidRPr="005F0EE4">
        <w:rPr>
          <w:rFonts w:ascii="Times New Roman" w:eastAsia="Times New Roman" w:hAnsi="Times New Roman" w:cs="Times New Roman"/>
          <w:sz w:val="24"/>
          <w:szCs w:val="24"/>
          <w:lang w:eastAsia="pt-BR"/>
        </w:rPr>
        <w:t xml:space="preserve"> destacando-o como um dos principais parceiros da gestão. O vereador mencionou a importância da reforma, que é muito questionada pelos colegas de futsal na quadra do Bela Vista e pelas lideranças de Currais Novos. O Presidente solicitou que o vereador </w:t>
      </w:r>
      <w:r w:rsidRPr="005F0EE4">
        <w:rPr>
          <w:rFonts w:ascii="Times New Roman" w:eastAsia="Times New Roman" w:hAnsi="Times New Roman" w:cs="Times New Roman"/>
          <w:sz w:val="24"/>
          <w:szCs w:val="24"/>
          <w:lang w:eastAsia="pt-BR"/>
        </w:rPr>
        <w:t>continuasse observando</w:t>
      </w:r>
      <w:r w:rsidRPr="005F0EE4">
        <w:rPr>
          <w:rFonts w:ascii="Times New Roman" w:eastAsia="Times New Roman" w:hAnsi="Times New Roman" w:cs="Times New Roman"/>
          <w:sz w:val="24"/>
          <w:szCs w:val="24"/>
          <w:lang w:eastAsia="pt-BR"/>
        </w:rPr>
        <w:t xml:space="preserve"> que o ofício mencionava o Ministério dos Esportes. O segundo documento lido foi o Ofício número 05/2025 do Centro Universitário do Maciço de Baturité (UNIM</w:t>
      </w:r>
      <w:r>
        <w:rPr>
          <w:rFonts w:ascii="Times New Roman" w:eastAsia="Times New Roman" w:hAnsi="Times New Roman" w:cs="Times New Roman"/>
          <w:sz w:val="24"/>
          <w:szCs w:val="24"/>
          <w:lang w:eastAsia="pt-BR"/>
        </w:rPr>
        <w:t>B</w:t>
      </w:r>
      <w:r w:rsidRPr="005F0EE4">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datado de Parelhas, 24 de outubro. O ofício, endereçado ao Senhor Presidente da Câmara Municipal de Jardim do </w:t>
      </w:r>
      <w:r w:rsidRPr="005F0EE4">
        <w:rPr>
          <w:rFonts w:ascii="Times New Roman" w:eastAsia="Times New Roman" w:hAnsi="Times New Roman" w:cs="Times New Roman"/>
          <w:sz w:val="24"/>
          <w:szCs w:val="24"/>
          <w:lang w:eastAsia="pt-BR"/>
        </w:rPr>
        <w:t>Seridó,</w:t>
      </w:r>
      <w:r w:rsidRPr="005F0EE4">
        <w:rPr>
          <w:rFonts w:ascii="Times New Roman" w:eastAsia="Times New Roman" w:hAnsi="Times New Roman" w:cs="Times New Roman"/>
          <w:sz w:val="24"/>
          <w:szCs w:val="24"/>
          <w:lang w:eastAsia="pt-BR"/>
        </w:rPr>
        <w:t xml:space="preserve"> tinha como assunto a Utilização do Plenário da Câmara Municipal de Jardim do Seridó. O Centro Universitário solicitava permissão para utilizar o Plenário para a apresentação de um Projeto Integrador da disciplina Gestão de </w:t>
      </w:r>
      <w:r w:rsidRPr="005F0EE4">
        <w:rPr>
          <w:rFonts w:ascii="Times New Roman" w:eastAsia="Times New Roman" w:hAnsi="Times New Roman" w:cs="Times New Roman"/>
          <w:sz w:val="24"/>
          <w:szCs w:val="24"/>
          <w:lang w:eastAsia="pt-BR"/>
        </w:rPr>
        <w:t>Qualidade,</w:t>
      </w:r>
      <w:r w:rsidRPr="005F0EE4">
        <w:rPr>
          <w:rFonts w:ascii="Times New Roman" w:eastAsia="Times New Roman" w:hAnsi="Times New Roman" w:cs="Times New Roman"/>
          <w:sz w:val="24"/>
          <w:szCs w:val="24"/>
          <w:lang w:eastAsia="pt-BR"/>
        </w:rPr>
        <w:t xml:space="preserve"> organizado por alunos do oitavo </w:t>
      </w:r>
    </w:p>
    <w:p w14:paraId="49B9CEE0"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1E7107D0"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1226AF19"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411B9650"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07C20637"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6DD38A28"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 xml:space="preserve">período do curso de Administração. O tema do projeto era "Cidade com Qualidade: Gestão Humanizada para os Animais de Rua". A apresentação, orientada pela professora especialista Michele Araújo da </w:t>
      </w:r>
      <w:r w:rsidRPr="005F0EE4">
        <w:rPr>
          <w:rFonts w:ascii="Times New Roman" w:eastAsia="Times New Roman" w:hAnsi="Times New Roman" w:cs="Times New Roman"/>
          <w:sz w:val="24"/>
          <w:szCs w:val="24"/>
          <w:lang w:eastAsia="pt-BR"/>
        </w:rPr>
        <w:t>Silva,</w:t>
      </w:r>
      <w:r w:rsidRPr="005F0EE4">
        <w:rPr>
          <w:rFonts w:ascii="Times New Roman" w:eastAsia="Times New Roman" w:hAnsi="Times New Roman" w:cs="Times New Roman"/>
          <w:sz w:val="24"/>
          <w:szCs w:val="24"/>
          <w:lang w:eastAsia="pt-BR"/>
        </w:rPr>
        <w:t xml:space="preserve"> teria duração de 2 horas (das 18h às 20h30</w:t>
      </w:r>
      <w:r w:rsidRPr="005F0EE4">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com a participação estimada de alunos, professores e membros da comunidade. O evento buscava promover o conhecimento e fomentar o debate sobre um tema relevante. A data solicitada para a utilização do espaço era 24 de novembro de 2025. A solicitação foi posta em votação, e os vereadores que aprovavam permaneceram como estavam. A Solicitação </w:t>
      </w:r>
      <w:r w:rsidRPr="005F0EE4">
        <w:rPr>
          <w:rFonts w:ascii="Times New Roman" w:eastAsia="Times New Roman" w:hAnsi="Times New Roman" w:cs="Times New Roman"/>
          <w:sz w:val="24"/>
          <w:szCs w:val="24"/>
          <w:lang w:eastAsia="pt-BR"/>
        </w:rPr>
        <w:t>foi aprovada</w:t>
      </w:r>
      <w:r w:rsidRPr="005F0EE4">
        <w:rPr>
          <w:rFonts w:ascii="Times New Roman" w:eastAsia="Times New Roman" w:hAnsi="Times New Roman" w:cs="Times New Roman"/>
          <w:sz w:val="24"/>
          <w:szCs w:val="24"/>
          <w:lang w:eastAsia="pt-BR"/>
        </w:rPr>
        <w:t xml:space="preserve">. Em seguida, procedeu-se à Leitura do Expediente da Câmara, que consistiu na leitura dos requerimentos. O Requerimento número 399/2025 de 22 de </w:t>
      </w:r>
      <w:r w:rsidRPr="005F0EE4">
        <w:rPr>
          <w:rFonts w:ascii="Times New Roman" w:eastAsia="Times New Roman" w:hAnsi="Times New Roman" w:cs="Times New Roman"/>
          <w:sz w:val="24"/>
          <w:szCs w:val="24"/>
          <w:lang w:eastAsia="pt-BR"/>
        </w:rPr>
        <w:t>outubro,</w:t>
      </w:r>
      <w:r w:rsidRPr="005F0EE4">
        <w:rPr>
          <w:rFonts w:ascii="Times New Roman" w:eastAsia="Times New Roman" w:hAnsi="Times New Roman" w:cs="Times New Roman"/>
          <w:sz w:val="24"/>
          <w:szCs w:val="24"/>
          <w:lang w:eastAsia="pt-BR"/>
        </w:rPr>
        <w:t xml:space="preserve"> teve como proponente o Vereador Iron Lucas de Oliveira Júnior e como destinatário a Secretaria Municipal de Saúde. O requerimento solicitava informações sobre todas as pessoas que estão escaladas para comporem a lista do Regula RN e Pré </w:t>
      </w:r>
      <w:r w:rsidRPr="005F0EE4">
        <w:rPr>
          <w:rFonts w:ascii="Times New Roman" w:eastAsia="Times New Roman" w:hAnsi="Times New Roman" w:cs="Times New Roman"/>
          <w:sz w:val="24"/>
          <w:szCs w:val="24"/>
          <w:lang w:eastAsia="pt-BR"/>
        </w:rPr>
        <w:t>SUS,</w:t>
      </w:r>
      <w:r w:rsidRPr="005F0EE4">
        <w:rPr>
          <w:rFonts w:ascii="Times New Roman" w:eastAsia="Times New Roman" w:hAnsi="Times New Roman" w:cs="Times New Roman"/>
          <w:sz w:val="24"/>
          <w:szCs w:val="24"/>
          <w:lang w:eastAsia="pt-BR"/>
        </w:rPr>
        <w:t xml:space="preserve"> especificamente as que se encontram na fila de cirurgia do </w:t>
      </w:r>
      <w:r w:rsidRPr="005F0EE4">
        <w:rPr>
          <w:rFonts w:ascii="Times New Roman" w:eastAsia="Times New Roman" w:hAnsi="Times New Roman" w:cs="Times New Roman"/>
          <w:sz w:val="24"/>
          <w:szCs w:val="24"/>
          <w:lang w:eastAsia="pt-BR"/>
        </w:rPr>
        <w:t>município,</w:t>
      </w:r>
      <w:r w:rsidRPr="005F0EE4">
        <w:rPr>
          <w:rFonts w:ascii="Times New Roman" w:eastAsia="Times New Roman" w:hAnsi="Times New Roman" w:cs="Times New Roman"/>
          <w:sz w:val="24"/>
          <w:szCs w:val="24"/>
          <w:lang w:eastAsia="pt-BR"/>
        </w:rPr>
        <w:t xml:space="preserve"> aguardando procedimentos nas áreas de ortopedia, ginecologia e em geral. A justificativa é a prerrogativa do Poder Legislativo fiscalizar as ações do Poder Executivo na rotina administrativa do município. A subscrição foi aceita. O Requerimento número 403/2025 de 23 de </w:t>
      </w:r>
      <w:r w:rsidRPr="005F0EE4">
        <w:rPr>
          <w:rFonts w:ascii="Times New Roman" w:eastAsia="Times New Roman" w:hAnsi="Times New Roman" w:cs="Times New Roman"/>
          <w:sz w:val="24"/>
          <w:szCs w:val="24"/>
          <w:lang w:eastAsia="pt-BR"/>
        </w:rPr>
        <w:t>outubro,</w:t>
      </w:r>
      <w:r w:rsidRPr="005F0EE4">
        <w:rPr>
          <w:rFonts w:ascii="Times New Roman" w:eastAsia="Times New Roman" w:hAnsi="Times New Roman" w:cs="Times New Roman"/>
          <w:sz w:val="24"/>
          <w:szCs w:val="24"/>
          <w:lang w:eastAsia="pt-BR"/>
        </w:rPr>
        <w:t xml:space="preserve"> teve como proponente o Vereador Iron Lucas de Oliveira Júnior e como destinatário a Secretária de Gabinete da Prefeita Municipal. O requerimento solicitava os diários de bordo dos carros da saúde e assistência social referentes aos meses de julho até o mês atual. A justificativa é a prerrogativa do Poder Legislativo fiscalizar as ações do Poder Executivo municipal, enfatizando a transparência. A subscrição foi aceita. O Requerimento número 404/2025 de 23 de </w:t>
      </w:r>
      <w:r w:rsidRPr="005F0EE4">
        <w:rPr>
          <w:rFonts w:ascii="Times New Roman" w:eastAsia="Times New Roman" w:hAnsi="Times New Roman" w:cs="Times New Roman"/>
          <w:sz w:val="24"/>
          <w:szCs w:val="24"/>
          <w:lang w:eastAsia="pt-BR"/>
        </w:rPr>
        <w:t>outubro,</w:t>
      </w:r>
      <w:r w:rsidRPr="005F0EE4">
        <w:rPr>
          <w:rFonts w:ascii="Times New Roman" w:eastAsia="Times New Roman" w:hAnsi="Times New Roman" w:cs="Times New Roman"/>
          <w:sz w:val="24"/>
          <w:szCs w:val="24"/>
          <w:lang w:eastAsia="pt-BR"/>
        </w:rPr>
        <w:t xml:space="preserve"> teve como proponente a Vereadora Juliana Sabino de Oliveira e como destinatário a Mesa Diretora. O requerimento encaminhava o Projeto de Lei número 002/</w:t>
      </w:r>
      <w:r w:rsidRPr="005F0EE4">
        <w:rPr>
          <w:rFonts w:ascii="Times New Roman" w:eastAsia="Times New Roman" w:hAnsi="Times New Roman" w:cs="Times New Roman"/>
          <w:sz w:val="24"/>
          <w:szCs w:val="24"/>
          <w:lang w:eastAsia="pt-BR"/>
        </w:rPr>
        <w:t>2025,</w:t>
      </w:r>
      <w:r w:rsidRPr="005F0EE4">
        <w:rPr>
          <w:rFonts w:ascii="Times New Roman" w:eastAsia="Times New Roman" w:hAnsi="Times New Roman" w:cs="Times New Roman"/>
          <w:sz w:val="24"/>
          <w:szCs w:val="24"/>
          <w:lang w:eastAsia="pt-BR"/>
        </w:rPr>
        <w:t xml:space="preserve"> que dispõe sobre o atendimento prioritário a pacientes em tratamento oncológico, em hemodiálise e diagnosticados com </w:t>
      </w:r>
      <w:r w:rsidRPr="005F0EE4">
        <w:rPr>
          <w:rFonts w:ascii="Times New Roman" w:eastAsia="Times New Roman" w:hAnsi="Times New Roman" w:cs="Times New Roman"/>
          <w:sz w:val="24"/>
          <w:szCs w:val="24"/>
          <w:lang w:eastAsia="pt-BR"/>
        </w:rPr>
        <w:t>fibromialgia,</w:t>
      </w:r>
      <w:r w:rsidRPr="005F0EE4">
        <w:rPr>
          <w:rFonts w:ascii="Times New Roman" w:eastAsia="Times New Roman" w:hAnsi="Times New Roman" w:cs="Times New Roman"/>
          <w:sz w:val="24"/>
          <w:szCs w:val="24"/>
          <w:lang w:eastAsia="pt-BR"/>
        </w:rPr>
        <w:t xml:space="preserve"> ao tempo em que atribui nova redação à Lei Municipal número 1226/2021. A justificativa é estimular os cidadãos submetidos à rotina dos atendimentos médicos, tornando mais confortáveis os procedimentos, por não terem que aguardar exaustivamente a execução dos protocolos, em benefício de seu estado de saúde. O projeto de lei seguiu para as comissões. O Requerimento número 405/2025 de 27 de outubro , teve como proponente o Vereador Ronaltty Neri dos Santos e como destinatário José Anchieta Rodrigues de Moura Júnior, Secretário Municipal de Saúde. O requerimento solicitava que o município, por meio da Secretaria de </w:t>
      </w:r>
      <w:r w:rsidRPr="005F0EE4">
        <w:rPr>
          <w:rFonts w:ascii="Times New Roman" w:eastAsia="Times New Roman" w:hAnsi="Times New Roman" w:cs="Times New Roman"/>
          <w:sz w:val="24"/>
          <w:szCs w:val="24"/>
          <w:lang w:eastAsia="pt-BR"/>
        </w:rPr>
        <w:t>Saúde,</w:t>
      </w:r>
      <w:r w:rsidRPr="005F0EE4">
        <w:rPr>
          <w:rFonts w:ascii="Times New Roman" w:eastAsia="Times New Roman" w:hAnsi="Times New Roman" w:cs="Times New Roman"/>
          <w:sz w:val="24"/>
          <w:szCs w:val="24"/>
          <w:lang w:eastAsia="pt-BR"/>
        </w:rPr>
        <w:t xml:space="preserve"> realize uma parceria com o projeto Pediatria </w:t>
      </w:r>
      <w:r w:rsidRPr="005F0EE4">
        <w:rPr>
          <w:rFonts w:ascii="Times New Roman" w:eastAsia="Times New Roman" w:hAnsi="Times New Roman" w:cs="Times New Roman"/>
          <w:sz w:val="24"/>
          <w:szCs w:val="24"/>
          <w:lang w:eastAsia="pt-BR"/>
        </w:rPr>
        <w:t>Itinerante,</w:t>
      </w:r>
      <w:r w:rsidRPr="005F0EE4">
        <w:rPr>
          <w:rFonts w:ascii="Times New Roman" w:eastAsia="Times New Roman" w:hAnsi="Times New Roman" w:cs="Times New Roman"/>
          <w:sz w:val="24"/>
          <w:szCs w:val="24"/>
          <w:lang w:eastAsia="pt-BR"/>
        </w:rPr>
        <w:t xml:space="preserve"> idealizado pelo Dr. Francisco Américo, médicos e voluntários, que proporciona atendimentos médicos pediátricos em todas as regiões do Rio Grande do Norte. A justificativa é ampliar o acesso das crianças a atendimentos médicos especializados, contribuindo para a promoção da saúde infantil, prevenção de doenças e melhoria da qualidade de vida. A subscrição foi aceita. O Requerimento número 406/2025 de 27 de </w:t>
      </w:r>
      <w:r w:rsidRPr="005F0EE4">
        <w:rPr>
          <w:rFonts w:ascii="Times New Roman" w:eastAsia="Times New Roman" w:hAnsi="Times New Roman" w:cs="Times New Roman"/>
          <w:sz w:val="24"/>
          <w:szCs w:val="24"/>
          <w:lang w:eastAsia="pt-BR"/>
        </w:rPr>
        <w:t>outubro,</w:t>
      </w:r>
      <w:r w:rsidRPr="005F0EE4">
        <w:rPr>
          <w:rFonts w:ascii="Times New Roman" w:eastAsia="Times New Roman" w:hAnsi="Times New Roman" w:cs="Times New Roman"/>
          <w:sz w:val="24"/>
          <w:szCs w:val="24"/>
          <w:lang w:eastAsia="pt-BR"/>
        </w:rPr>
        <w:t xml:space="preserve"> teve como proponente o Vereador Cássio Lúcio Jesus Cunha de Medeiros e como destinatário a Secretaria de Obras e Serviços Urbanos. O requerimento solicitava pavimentação para a Rua Florentino Cunha, Rua Rita Espín</w:t>
      </w:r>
      <w:r>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la e Rua Manoel Medeiros de Araújo, ambas no bairro Caixa d'Água. A justificativa é melhorar as condições de tráfego, garantir mais segurança aos moradores e valorizar o bairro, visto que as vias se encontram em situação precária, dificultando a mobilidade. A subscrição foi aceita. O Requerimento número 407/2025 de 27 de outubro, </w:t>
      </w:r>
    </w:p>
    <w:p w14:paraId="1BD196B1"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4971F05A"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343EB167"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7FD7C4A9"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0EC6FE32" w14:textId="77777777" w:rsidR="005F0EE4" w:rsidRDefault="005F0EE4" w:rsidP="005F0EE4">
      <w:pPr>
        <w:spacing w:after="0" w:line="240" w:lineRule="auto"/>
        <w:jc w:val="both"/>
        <w:rPr>
          <w:rFonts w:ascii="Times New Roman" w:eastAsia="Times New Roman" w:hAnsi="Times New Roman" w:cs="Times New Roman"/>
          <w:sz w:val="24"/>
          <w:szCs w:val="24"/>
          <w:lang w:eastAsia="pt-BR"/>
        </w:rPr>
      </w:pPr>
    </w:p>
    <w:p w14:paraId="0D7B8185" w14:textId="630F1D62" w:rsidR="00470E4C" w:rsidRDefault="005F0EE4" w:rsidP="005F0EE4">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teve como proponente o Vereador Emerson Ant</w:t>
      </w:r>
      <w:r>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nio de Azevedo e como destinatário a Mesa Diretora da Câmara Municipal. O requerimento solicitava que fosse submetido à análise o Projeto de Lei Ordinária número 001/2025 de 22 de outubro de </w:t>
      </w:r>
      <w:r w:rsidRPr="005F0EE4">
        <w:rPr>
          <w:rFonts w:ascii="Times New Roman" w:eastAsia="Times New Roman" w:hAnsi="Times New Roman" w:cs="Times New Roman"/>
          <w:sz w:val="24"/>
          <w:szCs w:val="24"/>
          <w:lang w:eastAsia="pt-BR"/>
        </w:rPr>
        <w:t>2025,</w:t>
      </w:r>
      <w:r w:rsidRPr="005F0EE4">
        <w:rPr>
          <w:rFonts w:ascii="Times New Roman" w:eastAsia="Times New Roman" w:hAnsi="Times New Roman" w:cs="Times New Roman"/>
          <w:sz w:val="24"/>
          <w:szCs w:val="24"/>
          <w:lang w:eastAsia="pt-BR"/>
        </w:rPr>
        <w:t xml:space="preserve"> cuja súmula declara patrimônio cultural e imaterial do município o grupo musical Samba</w:t>
      </w:r>
      <w:r>
        <w:rPr>
          <w:rFonts w:ascii="Times New Roman" w:eastAsia="Times New Roman" w:hAnsi="Times New Roman" w:cs="Times New Roman"/>
          <w:sz w:val="24"/>
          <w:szCs w:val="24"/>
          <w:lang w:eastAsia="pt-BR"/>
        </w:rPr>
        <w:t xml:space="preserve"> S</w:t>
      </w:r>
      <w:r w:rsidRPr="005F0EE4">
        <w:rPr>
          <w:rFonts w:ascii="Times New Roman" w:eastAsia="Times New Roman" w:hAnsi="Times New Roman" w:cs="Times New Roman"/>
          <w:sz w:val="24"/>
          <w:szCs w:val="24"/>
          <w:lang w:eastAsia="pt-BR"/>
        </w:rPr>
        <w:t xml:space="preserve">ó. A justificativa é que o grupo representa um legado artístico de grande valor, com histórico em eventos de grande relevância, já tendo atravessado décadas de atuação e se tornado tradicional perante o contexto histórico geral do município. O Vereador Emerson Antônio de Azevedo, pela </w:t>
      </w:r>
      <w:r w:rsidR="00470E4C" w:rsidRPr="005F0EE4">
        <w:rPr>
          <w:rFonts w:ascii="Times New Roman" w:eastAsia="Times New Roman" w:hAnsi="Times New Roman" w:cs="Times New Roman"/>
          <w:sz w:val="24"/>
          <w:szCs w:val="24"/>
          <w:lang w:eastAsia="pt-BR"/>
        </w:rPr>
        <w:t>ordem,</w:t>
      </w:r>
      <w:r w:rsidRPr="005F0EE4">
        <w:rPr>
          <w:rFonts w:ascii="Times New Roman" w:eastAsia="Times New Roman" w:hAnsi="Times New Roman" w:cs="Times New Roman"/>
          <w:sz w:val="24"/>
          <w:szCs w:val="24"/>
          <w:lang w:eastAsia="pt-BR"/>
        </w:rPr>
        <w:t xml:space="preserve"> solicitou a dispensa das comissões. O pedido de dispensa foi colocado em votação </w:t>
      </w:r>
      <w:r w:rsidR="00470E4C" w:rsidRPr="005F0EE4">
        <w:rPr>
          <w:rFonts w:ascii="Times New Roman" w:eastAsia="Times New Roman" w:hAnsi="Times New Roman" w:cs="Times New Roman"/>
          <w:sz w:val="24"/>
          <w:szCs w:val="24"/>
          <w:lang w:eastAsia="pt-BR"/>
        </w:rPr>
        <w:t>nominal,</w:t>
      </w:r>
      <w:r w:rsidRPr="005F0EE4">
        <w:rPr>
          <w:rFonts w:ascii="Times New Roman" w:eastAsia="Times New Roman" w:hAnsi="Times New Roman" w:cs="Times New Roman"/>
          <w:sz w:val="24"/>
          <w:szCs w:val="24"/>
          <w:lang w:eastAsia="pt-BR"/>
        </w:rPr>
        <w:t xml:space="preserve"> com o seguinte resultado: Vereador Emerson Azevedo: </w:t>
      </w:r>
      <w:r w:rsidR="00470E4C" w:rsidRPr="005F0EE4">
        <w:rPr>
          <w:rFonts w:ascii="Times New Roman" w:eastAsia="Times New Roman" w:hAnsi="Times New Roman" w:cs="Times New Roman"/>
          <w:sz w:val="24"/>
          <w:szCs w:val="24"/>
          <w:lang w:eastAsia="pt-BR"/>
        </w:rPr>
        <w:t>Confirmo,</w:t>
      </w:r>
      <w:r w:rsidRPr="005F0EE4">
        <w:rPr>
          <w:rFonts w:ascii="Times New Roman" w:eastAsia="Times New Roman" w:hAnsi="Times New Roman" w:cs="Times New Roman"/>
          <w:sz w:val="24"/>
          <w:szCs w:val="24"/>
          <w:lang w:eastAsia="pt-BR"/>
        </w:rPr>
        <w:t xml:space="preserve"> Vereador Jarbas Silva: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Vereador Cássio Lúcio: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Vereador Ronal</w:t>
      </w:r>
      <w:r w:rsidR="00470E4C">
        <w:rPr>
          <w:rFonts w:ascii="Times New Roman" w:eastAsia="Times New Roman" w:hAnsi="Times New Roman" w:cs="Times New Roman"/>
          <w:sz w:val="24"/>
          <w:szCs w:val="24"/>
          <w:lang w:eastAsia="pt-BR"/>
        </w:rPr>
        <w:t>tty</w:t>
      </w:r>
      <w:r w:rsidRPr="005F0EE4">
        <w:rPr>
          <w:rFonts w:ascii="Times New Roman" w:eastAsia="Times New Roman" w:hAnsi="Times New Roman" w:cs="Times New Roman"/>
          <w:sz w:val="24"/>
          <w:szCs w:val="24"/>
          <w:lang w:eastAsia="pt-BR"/>
        </w:rPr>
        <w:t xml:space="preserve"> Neri: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Vereador Alcides Cunha: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w:t>
      </w:r>
      <w:r w:rsidR="00470E4C" w:rsidRPr="005F0EE4">
        <w:rPr>
          <w:rFonts w:ascii="Times New Roman" w:eastAsia="Times New Roman" w:hAnsi="Times New Roman" w:cs="Times New Roman"/>
          <w:sz w:val="24"/>
          <w:szCs w:val="24"/>
          <w:lang w:eastAsia="pt-BR"/>
        </w:rPr>
        <w:t>Vereador</w:t>
      </w:r>
      <w:r w:rsidR="00470E4C">
        <w:rPr>
          <w:rFonts w:ascii="Times New Roman" w:eastAsia="Times New Roman" w:hAnsi="Times New Roman" w:cs="Times New Roman"/>
          <w:sz w:val="24"/>
          <w:szCs w:val="24"/>
          <w:lang w:eastAsia="pt-BR"/>
        </w:rPr>
        <w:t xml:space="preserve">a </w:t>
      </w:r>
      <w:r w:rsidR="00470E4C" w:rsidRPr="005F0EE4">
        <w:rPr>
          <w:rFonts w:ascii="Times New Roman" w:eastAsia="Times New Roman" w:hAnsi="Times New Roman" w:cs="Times New Roman"/>
          <w:sz w:val="24"/>
          <w:szCs w:val="24"/>
          <w:lang w:eastAsia="pt-BR"/>
        </w:rPr>
        <w:t>André</w:t>
      </w:r>
      <w:r w:rsidR="00D6085C">
        <w:rPr>
          <w:rFonts w:ascii="Times New Roman" w:eastAsia="Times New Roman" w:hAnsi="Times New Roman" w:cs="Times New Roman"/>
          <w:sz w:val="24"/>
          <w:szCs w:val="24"/>
          <w:lang w:eastAsia="pt-BR"/>
        </w:rPr>
        <w:t>i</w:t>
      </w:r>
      <w:r w:rsidR="00470E4C" w:rsidRPr="005F0EE4">
        <w:rPr>
          <w:rFonts w:ascii="Times New Roman" w:eastAsia="Times New Roman" w:hAnsi="Times New Roman" w:cs="Times New Roman"/>
          <w:sz w:val="24"/>
          <w:szCs w:val="24"/>
          <w:lang w:eastAsia="pt-BR"/>
        </w:rPr>
        <w:t>a</w:t>
      </w:r>
      <w:r w:rsidRPr="005F0EE4">
        <w:rPr>
          <w:rFonts w:ascii="Times New Roman" w:eastAsia="Times New Roman" w:hAnsi="Times New Roman" w:cs="Times New Roman"/>
          <w:sz w:val="24"/>
          <w:szCs w:val="24"/>
          <w:lang w:eastAsia="pt-BR"/>
        </w:rPr>
        <w:t xml:space="preserve"> Brito: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Vereadora Juliana Sabino: Favorável. O pedido do colega Emerson </w:t>
      </w:r>
      <w:r w:rsidR="00470E4C" w:rsidRPr="005F0EE4">
        <w:rPr>
          <w:rFonts w:ascii="Times New Roman" w:eastAsia="Times New Roman" w:hAnsi="Times New Roman" w:cs="Times New Roman"/>
          <w:sz w:val="24"/>
          <w:szCs w:val="24"/>
          <w:lang w:eastAsia="pt-BR"/>
        </w:rPr>
        <w:t>foi aprovado</w:t>
      </w:r>
      <w:r w:rsidRPr="005F0EE4">
        <w:rPr>
          <w:rFonts w:ascii="Times New Roman" w:eastAsia="Times New Roman" w:hAnsi="Times New Roman" w:cs="Times New Roman"/>
          <w:sz w:val="24"/>
          <w:szCs w:val="24"/>
          <w:lang w:eastAsia="pt-BR"/>
        </w:rPr>
        <w:t xml:space="preserve">. O Presidente solicitou que a doutora procedesse à leitura da Ordem do Dia. O primeiro item foi o Decreto Legislativo número </w:t>
      </w:r>
      <w:r w:rsidR="00470E4C" w:rsidRPr="005F0EE4">
        <w:rPr>
          <w:rFonts w:ascii="Times New Roman" w:eastAsia="Times New Roman" w:hAnsi="Times New Roman" w:cs="Times New Roman"/>
          <w:sz w:val="24"/>
          <w:szCs w:val="24"/>
          <w:lang w:eastAsia="pt-BR"/>
        </w:rPr>
        <w:t>010,</w:t>
      </w:r>
      <w:r w:rsidRPr="005F0EE4">
        <w:rPr>
          <w:rFonts w:ascii="Times New Roman" w:eastAsia="Times New Roman" w:hAnsi="Times New Roman" w:cs="Times New Roman"/>
          <w:sz w:val="24"/>
          <w:szCs w:val="24"/>
          <w:lang w:eastAsia="pt-BR"/>
        </w:rPr>
        <w:t xml:space="preserve"> em 27 de outubro de </w:t>
      </w:r>
      <w:r w:rsidR="00470E4C" w:rsidRPr="005F0EE4">
        <w:rPr>
          <w:rFonts w:ascii="Times New Roman" w:eastAsia="Times New Roman" w:hAnsi="Times New Roman" w:cs="Times New Roman"/>
          <w:sz w:val="24"/>
          <w:szCs w:val="24"/>
          <w:lang w:eastAsia="pt-BR"/>
        </w:rPr>
        <w:t>2025,</w:t>
      </w:r>
      <w:r w:rsidRPr="005F0EE4">
        <w:rPr>
          <w:rFonts w:ascii="Times New Roman" w:eastAsia="Times New Roman" w:hAnsi="Times New Roman" w:cs="Times New Roman"/>
          <w:sz w:val="24"/>
          <w:szCs w:val="24"/>
          <w:lang w:eastAsia="pt-BR"/>
        </w:rPr>
        <w:t xml:space="preserve"> </w:t>
      </w:r>
      <w:r w:rsidR="00470E4C" w:rsidRPr="005F0EE4">
        <w:rPr>
          <w:rFonts w:ascii="Times New Roman" w:eastAsia="Times New Roman" w:hAnsi="Times New Roman" w:cs="Times New Roman"/>
          <w:sz w:val="24"/>
          <w:szCs w:val="24"/>
          <w:lang w:eastAsia="pt-BR"/>
        </w:rPr>
        <w:t>que dispõe</w:t>
      </w:r>
      <w:r w:rsidRPr="005F0EE4">
        <w:rPr>
          <w:rFonts w:ascii="Times New Roman" w:eastAsia="Times New Roman" w:hAnsi="Times New Roman" w:cs="Times New Roman"/>
          <w:sz w:val="24"/>
          <w:szCs w:val="24"/>
          <w:lang w:eastAsia="pt-BR"/>
        </w:rPr>
        <w:t xml:space="preserve"> sobre a concessão da Comenda do Legislativo e de Títulos de Cidadania Jardinense neste exercício de 2025. O decreto, promulgado pelo Presidente da Mesa Diretora, O</w:t>
      </w:r>
      <w:r w:rsidR="00470E4C">
        <w:rPr>
          <w:rFonts w:ascii="Times New Roman" w:eastAsia="Times New Roman" w:hAnsi="Times New Roman" w:cs="Times New Roman"/>
          <w:sz w:val="24"/>
          <w:szCs w:val="24"/>
          <w:lang w:eastAsia="pt-BR"/>
        </w:rPr>
        <w:t>z</w:t>
      </w:r>
      <w:r w:rsidRPr="005F0EE4">
        <w:rPr>
          <w:rFonts w:ascii="Times New Roman" w:eastAsia="Times New Roman" w:hAnsi="Times New Roman" w:cs="Times New Roman"/>
          <w:sz w:val="24"/>
          <w:szCs w:val="24"/>
          <w:lang w:eastAsia="pt-BR"/>
        </w:rPr>
        <w:t xml:space="preserve">ires Borges Vilar </w:t>
      </w:r>
      <w:r w:rsidR="00470E4C" w:rsidRPr="005F0EE4">
        <w:rPr>
          <w:rFonts w:ascii="Times New Roman" w:eastAsia="Times New Roman" w:hAnsi="Times New Roman" w:cs="Times New Roman"/>
          <w:sz w:val="24"/>
          <w:szCs w:val="24"/>
          <w:lang w:eastAsia="pt-BR"/>
        </w:rPr>
        <w:t>Neto,</w:t>
      </w:r>
      <w:r w:rsidRPr="005F0EE4">
        <w:rPr>
          <w:rFonts w:ascii="Times New Roman" w:eastAsia="Times New Roman" w:hAnsi="Times New Roman" w:cs="Times New Roman"/>
          <w:sz w:val="24"/>
          <w:szCs w:val="24"/>
          <w:lang w:eastAsia="pt-BR"/>
        </w:rPr>
        <w:t xml:space="preserve"> no uso das atribuições conferidas pelo regimento </w:t>
      </w:r>
      <w:r w:rsidR="00470E4C" w:rsidRPr="005F0EE4">
        <w:rPr>
          <w:rFonts w:ascii="Times New Roman" w:eastAsia="Times New Roman" w:hAnsi="Times New Roman" w:cs="Times New Roman"/>
          <w:sz w:val="24"/>
          <w:szCs w:val="24"/>
          <w:lang w:eastAsia="pt-BR"/>
        </w:rPr>
        <w:t>interno,</w:t>
      </w:r>
      <w:r w:rsidRPr="005F0EE4">
        <w:rPr>
          <w:rFonts w:ascii="Times New Roman" w:eastAsia="Times New Roman" w:hAnsi="Times New Roman" w:cs="Times New Roman"/>
          <w:sz w:val="24"/>
          <w:szCs w:val="24"/>
          <w:lang w:eastAsia="pt-BR"/>
        </w:rPr>
        <w:t xml:space="preserve"> concede o Título de Cidadania Jardinense e a Comenda Antônio de Azevedo Maia aos agraciados que se </w:t>
      </w:r>
      <w:r w:rsidR="00470E4C" w:rsidRPr="005F0EE4">
        <w:rPr>
          <w:rFonts w:ascii="Times New Roman" w:eastAsia="Times New Roman" w:hAnsi="Times New Roman" w:cs="Times New Roman"/>
          <w:sz w:val="24"/>
          <w:szCs w:val="24"/>
          <w:lang w:eastAsia="pt-BR"/>
        </w:rPr>
        <w:t>seguem,</w:t>
      </w:r>
      <w:r w:rsidRPr="005F0EE4">
        <w:rPr>
          <w:rFonts w:ascii="Times New Roman" w:eastAsia="Times New Roman" w:hAnsi="Times New Roman" w:cs="Times New Roman"/>
          <w:sz w:val="24"/>
          <w:szCs w:val="24"/>
          <w:lang w:eastAsia="pt-BR"/>
        </w:rPr>
        <w:t xml:space="preserve"> por ordem alfabética e por vereador. O Presidente informou que todos os edis tiveram a oportunidade de agraciar cinco títulos e três </w:t>
      </w:r>
      <w:r w:rsidR="00470E4C" w:rsidRPr="005F0EE4">
        <w:rPr>
          <w:rFonts w:ascii="Times New Roman" w:eastAsia="Times New Roman" w:hAnsi="Times New Roman" w:cs="Times New Roman"/>
          <w:sz w:val="24"/>
          <w:szCs w:val="24"/>
          <w:lang w:eastAsia="pt-BR"/>
        </w:rPr>
        <w:t>comendas,</w:t>
      </w:r>
      <w:r w:rsidRPr="005F0EE4">
        <w:rPr>
          <w:rFonts w:ascii="Times New Roman" w:eastAsia="Times New Roman" w:hAnsi="Times New Roman" w:cs="Times New Roman"/>
          <w:sz w:val="24"/>
          <w:szCs w:val="24"/>
          <w:lang w:eastAsia="pt-BR"/>
        </w:rPr>
        <w:t xml:space="preserve"> e a matéria foi posta em discussão. O Vereador Cássio Lúcio manifestou que, em matéria de tamanha relevância, a discussão era pouca, pois todos os nomes indicados faziam jus ao reconhecimento, confirmando seu voto. O Presidente questionou se os edis gostariam que os agraciados fossem lidos nominalmente, e como não houve manifestação em </w:t>
      </w:r>
      <w:r w:rsidR="00470E4C" w:rsidRPr="005F0EE4">
        <w:rPr>
          <w:rFonts w:ascii="Times New Roman" w:eastAsia="Times New Roman" w:hAnsi="Times New Roman" w:cs="Times New Roman"/>
          <w:sz w:val="24"/>
          <w:szCs w:val="24"/>
          <w:lang w:eastAsia="pt-BR"/>
        </w:rPr>
        <w:t>contrário,</w:t>
      </w:r>
      <w:r w:rsidRPr="005F0EE4">
        <w:rPr>
          <w:rFonts w:ascii="Times New Roman" w:eastAsia="Times New Roman" w:hAnsi="Times New Roman" w:cs="Times New Roman"/>
          <w:sz w:val="24"/>
          <w:szCs w:val="24"/>
          <w:lang w:eastAsia="pt-BR"/>
        </w:rPr>
        <w:t xml:space="preserve"> a matéria seguiu para Votação </w:t>
      </w:r>
      <w:r w:rsidR="00470E4C" w:rsidRPr="005F0EE4">
        <w:rPr>
          <w:rFonts w:ascii="Times New Roman" w:eastAsia="Times New Roman" w:hAnsi="Times New Roman" w:cs="Times New Roman"/>
          <w:sz w:val="24"/>
          <w:szCs w:val="24"/>
          <w:lang w:eastAsia="pt-BR"/>
        </w:rPr>
        <w:t>Nominal:</w:t>
      </w:r>
      <w:r w:rsidRPr="005F0EE4">
        <w:rPr>
          <w:rFonts w:ascii="Times New Roman" w:eastAsia="Times New Roman" w:hAnsi="Times New Roman" w:cs="Times New Roman"/>
          <w:sz w:val="24"/>
          <w:szCs w:val="24"/>
          <w:lang w:eastAsia="pt-BR"/>
        </w:rPr>
        <w:t xml:space="preserve"> Vereador Emerson Azevedo: </w:t>
      </w:r>
      <w:r w:rsidR="00470E4C">
        <w:rPr>
          <w:rFonts w:ascii="Times New Roman" w:eastAsia="Times New Roman" w:hAnsi="Times New Roman" w:cs="Times New Roman"/>
          <w:sz w:val="24"/>
          <w:szCs w:val="24"/>
          <w:lang w:eastAsia="pt-BR"/>
        </w:rPr>
        <w:t>favorável</w:t>
      </w:r>
      <w:r w:rsidR="00470E4C" w:rsidRPr="005F0EE4">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Vereador Jarbas Silva: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Vereador Cássio Lúcio: Confirmo</w:t>
      </w:r>
      <w:r w:rsidR="00470E4C">
        <w:rPr>
          <w:rFonts w:ascii="Times New Roman" w:eastAsia="Times New Roman" w:hAnsi="Times New Roman" w:cs="Times New Roman"/>
          <w:sz w:val="24"/>
          <w:szCs w:val="24"/>
          <w:lang w:eastAsia="pt-BR"/>
        </w:rPr>
        <w:t>u</w:t>
      </w:r>
      <w:r w:rsidRPr="005F0EE4">
        <w:rPr>
          <w:rFonts w:ascii="Times New Roman" w:eastAsia="Times New Roman" w:hAnsi="Times New Roman" w:cs="Times New Roman"/>
          <w:sz w:val="24"/>
          <w:szCs w:val="24"/>
          <w:lang w:eastAsia="pt-BR"/>
        </w:rPr>
        <w:t xml:space="preserve"> o </w:t>
      </w:r>
      <w:r w:rsidR="00470E4C" w:rsidRPr="005F0EE4">
        <w:rPr>
          <w:rFonts w:ascii="Times New Roman" w:eastAsia="Times New Roman" w:hAnsi="Times New Roman" w:cs="Times New Roman"/>
          <w:sz w:val="24"/>
          <w:szCs w:val="24"/>
          <w:lang w:eastAsia="pt-BR"/>
        </w:rPr>
        <w:t>voto,</w:t>
      </w:r>
      <w:r w:rsidRPr="005F0EE4">
        <w:rPr>
          <w:rFonts w:ascii="Times New Roman" w:eastAsia="Times New Roman" w:hAnsi="Times New Roman" w:cs="Times New Roman"/>
          <w:sz w:val="24"/>
          <w:szCs w:val="24"/>
          <w:lang w:eastAsia="pt-BR"/>
        </w:rPr>
        <w:t xml:space="preserve"> Vereador Ronal</w:t>
      </w:r>
      <w:r w:rsidR="00470E4C">
        <w:rPr>
          <w:rFonts w:ascii="Times New Roman" w:eastAsia="Times New Roman" w:hAnsi="Times New Roman" w:cs="Times New Roman"/>
          <w:sz w:val="24"/>
          <w:szCs w:val="24"/>
          <w:lang w:eastAsia="pt-BR"/>
        </w:rPr>
        <w:t>tty</w:t>
      </w:r>
      <w:r w:rsidRPr="005F0EE4">
        <w:rPr>
          <w:rFonts w:ascii="Times New Roman" w:eastAsia="Times New Roman" w:hAnsi="Times New Roman" w:cs="Times New Roman"/>
          <w:sz w:val="24"/>
          <w:szCs w:val="24"/>
          <w:lang w:eastAsia="pt-BR"/>
        </w:rPr>
        <w:t xml:space="preserve"> Neri: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Vereadora Juliana Sabino: Voto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Vereador Alcides Cunha: </w:t>
      </w:r>
      <w:r w:rsidR="00470E4C" w:rsidRPr="005F0EE4">
        <w:rPr>
          <w:rFonts w:ascii="Times New Roman" w:eastAsia="Times New Roman" w:hAnsi="Times New Roman" w:cs="Times New Roman"/>
          <w:sz w:val="24"/>
          <w:szCs w:val="24"/>
          <w:lang w:eastAsia="pt-BR"/>
        </w:rPr>
        <w:t>Favorável,</w:t>
      </w:r>
      <w:r w:rsidRPr="005F0EE4">
        <w:rPr>
          <w:rFonts w:ascii="Times New Roman" w:eastAsia="Times New Roman" w:hAnsi="Times New Roman" w:cs="Times New Roman"/>
          <w:sz w:val="24"/>
          <w:szCs w:val="24"/>
          <w:lang w:eastAsia="pt-BR"/>
        </w:rPr>
        <w:t xml:space="preserve"> Vereador</w:t>
      </w:r>
      <w:r w:rsidR="00470E4C">
        <w:rPr>
          <w:rFonts w:ascii="Times New Roman" w:eastAsia="Times New Roman" w:hAnsi="Times New Roman" w:cs="Times New Roman"/>
          <w:sz w:val="24"/>
          <w:szCs w:val="24"/>
          <w:lang w:eastAsia="pt-BR"/>
        </w:rPr>
        <w:t>a</w:t>
      </w:r>
      <w:r w:rsidRPr="005F0EE4">
        <w:rPr>
          <w:rFonts w:ascii="Times New Roman" w:eastAsia="Times New Roman" w:hAnsi="Times New Roman" w:cs="Times New Roman"/>
          <w:sz w:val="24"/>
          <w:szCs w:val="24"/>
          <w:lang w:eastAsia="pt-BR"/>
        </w:rPr>
        <w:t xml:space="preserve"> André</w:t>
      </w:r>
      <w:r w:rsidR="00D6085C">
        <w:rPr>
          <w:rFonts w:ascii="Times New Roman" w:eastAsia="Times New Roman" w:hAnsi="Times New Roman" w:cs="Times New Roman"/>
          <w:sz w:val="24"/>
          <w:szCs w:val="24"/>
          <w:lang w:eastAsia="pt-BR"/>
        </w:rPr>
        <w:t>i</w:t>
      </w:r>
      <w:r w:rsidR="00470E4C">
        <w:rPr>
          <w:rFonts w:ascii="Times New Roman" w:eastAsia="Times New Roman" w:hAnsi="Times New Roman" w:cs="Times New Roman"/>
          <w:sz w:val="24"/>
          <w:szCs w:val="24"/>
          <w:lang w:eastAsia="pt-BR"/>
        </w:rPr>
        <w:t>a</w:t>
      </w:r>
      <w:r w:rsidRPr="005F0EE4">
        <w:rPr>
          <w:rFonts w:ascii="Times New Roman" w:eastAsia="Times New Roman" w:hAnsi="Times New Roman" w:cs="Times New Roman"/>
          <w:sz w:val="24"/>
          <w:szCs w:val="24"/>
          <w:lang w:eastAsia="pt-BR"/>
        </w:rPr>
        <w:t xml:space="preserve"> Brito: Favorável. O Decreto Legislativo foi Aprovado por Unanimidade. O segundo item da Ordem do Dia foi o Projeto de Lei Ordinária número 001/</w:t>
      </w:r>
      <w:r w:rsidR="00470E4C" w:rsidRPr="005F0EE4">
        <w:rPr>
          <w:rFonts w:ascii="Times New Roman" w:eastAsia="Times New Roman" w:hAnsi="Times New Roman" w:cs="Times New Roman"/>
          <w:sz w:val="24"/>
          <w:szCs w:val="24"/>
          <w:lang w:eastAsia="pt-BR"/>
        </w:rPr>
        <w:t>2025,</w:t>
      </w:r>
      <w:r w:rsidRPr="005F0EE4">
        <w:rPr>
          <w:rFonts w:ascii="Times New Roman" w:eastAsia="Times New Roman" w:hAnsi="Times New Roman" w:cs="Times New Roman"/>
          <w:sz w:val="24"/>
          <w:szCs w:val="24"/>
          <w:lang w:eastAsia="pt-BR"/>
        </w:rPr>
        <w:t xml:space="preserve"> do gabinete do Vereador Emerson Ant</w:t>
      </w:r>
      <w:r w:rsidR="00470E4C">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nio de </w:t>
      </w:r>
      <w:r w:rsidR="00470E4C" w:rsidRPr="005F0EE4">
        <w:rPr>
          <w:rFonts w:ascii="Times New Roman" w:eastAsia="Times New Roman" w:hAnsi="Times New Roman" w:cs="Times New Roman"/>
          <w:sz w:val="24"/>
          <w:szCs w:val="24"/>
          <w:lang w:eastAsia="pt-BR"/>
        </w:rPr>
        <w:t>Azevedo,</w:t>
      </w:r>
      <w:r w:rsidRPr="005F0EE4">
        <w:rPr>
          <w:rFonts w:ascii="Times New Roman" w:eastAsia="Times New Roman" w:hAnsi="Times New Roman" w:cs="Times New Roman"/>
          <w:sz w:val="24"/>
          <w:szCs w:val="24"/>
          <w:lang w:eastAsia="pt-BR"/>
        </w:rPr>
        <w:t xml:space="preserve"> de 22 de outubro de 2025 , cuja dispensa das comissões havia sido solicitada. O projeto Declara Patrimônio Cultural e Imaterial do Município de Jardim do Seridó o Grupo de Música Samba Só e dá outras providências. O Artigo 1º constitui o grupo musical Samba Só como patrimônio cultural de natureza imaterial. O Artigo 2º estabelece que a Secretaria Municipal de Cultura, como órgão de proteção do patrimônio cultural, adotará os atos necessários para o cumprimento da lei. O Artigo 3º define patrimônio cultural imaterial. O Artigo 4º versa sobre a vigência da lei. A justificativa, que enaltece a grandeza do grupo Samba</w:t>
      </w:r>
      <w:r w:rsidR="00470E4C">
        <w:rPr>
          <w:rFonts w:ascii="Times New Roman" w:eastAsia="Times New Roman" w:hAnsi="Times New Roman" w:cs="Times New Roman"/>
          <w:sz w:val="24"/>
          <w:szCs w:val="24"/>
          <w:lang w:eastAsia="pt-BR"/>
        </w:rPr>
        <w:t xml:space="preserve"> S</w:t>
      </w:r>
      <w:r w:rsidRPr="005F0EE4">
        <w:rPr>
          <w:rFonts w:ascii="Times New Roman" w:eastAsia="Times New Roman" w:hAnsi="Times New Roman" w:cs="Times New Roman"/>
          <w:sz w:val="24"/>
          <w:szCs w:val="24"/>
          <w:lang w:eastAsia="pt-BR"/>
        </w:rPr>
        <w:t>ó, encontra-se apensa ao PL. A matéria foi posta em discussão. O Vereador Emerson Ant</w:t>
      </w:r>
      <w:r w:rsidR="00470E4C">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nio de Azevedo, pela </w:t>
      </w:r>
      <w:r w:rsidR="00470E4C" w:rsidRPr="005F0EE4">
        <w:rPr>
          <w:rFonts w:ascii="Times New Roman" w:eastAsia="Times New Roman" w:hAnsi="Times New Roman" w:cs="Times New Roman"/>
          <w:sz w:val="24"/>
          <w:szCs w:val="24"/>
          <w:lang w:eastAsia="pt-BR"/>
        </w:rPr>
        <w:t>ordem,</w:t>
      </w:r>
      <w:r w:rsidRPr="005F0EE4">
        <w:rPr>
          <w:rFonts w:ascii="Times New Roman" w:eastAsia="Times New Roman" w:hAnsi="Times New Roman" w:cs="Times New Roman"/>
          <w:sz w:val="24"/>
          <w:szCs w:val="24"/>
          <w:lang w:eastAsia="pt-BR"/>
        </w:rPr>
        <w:t xml:space="preserve"> reforçou que o requerimento faz jus à história de 32 anos do grupo Samba</w:t>
      </w:r>
      <w:r w:rsidR="00470E4C">
        <w:rPr>
          <w:rFonts w:ascii="Times New Roman" w:eastAsia="Times New Roman" w:hAnsi="Times New Roman" w:cs="Times New Roman"/>
          <w:sz w:val="24"/>
          <w:szCs w:val="24"/>
          <w:lang w:eastAsia="pt-BR"/>
        </w:rPr>
        <w:t xml:space="preserve"> S</w:t>
      </w:r>
      <w:r w:rsidRPr="005F0EE4">
        <w:rPr>
          <w:rFonts w:ascii="Times New Roman" w:eastAsia="Times New Roman" w:hAnsi="Times New Roman" w:cs="Times New Roman"/>
          <w:sz w:val="24"/>
          <w:szCs w:val="24"/>
          <w:lang w:eastAsia="pt-BR"/>
        </w:rPr>
        <w:t xml:space="preserve">ó, que já praticava o estilo do pagode antes mesmo de o gênero ser uma referência, e solicitou a aprovação da condecoração. Não havendo mais </w:t>
      </w:r>
      <w:r w:rsidR="00470E4C" w:rsidRPr="005F0EE4">
        <w:rPr>
          <w:rFonts w:ascii="Times New Roman" w:eastAsia="Times New Roman" w:hAnsi="Times New Roman" w:cs="Times New Roman"/>
          <w:sz w:val="24"/>
          <w:szCs w:val="24"/>
          <w:lang w:eastAsia="pt-BR"/>
        </w:rPr>
        <w:t>discussão,</w:t>
      </w:r>
      <w:r w:rsidRPr="005F0EE4">
        <w:rPr>
          <w:rFonts w:ascii="Times New Roman" w:eastAsia="Times New Roman" w:hAnsi="Times New Roman" w:cs="Times New Roman"/>
          <w:sz w:val="24"/>
          <w:szCs w:val="24"/>
          <w:lang w:eastAsia="pt-BR"/>
        </w:rPr>
        <w:t xml:space="preserve"> a matéria seguiu para Votação </w:t>
      </w:r>
      <w:r w:rsidR="00470E4C" w:rsidRPr="005F0EE4">
        <w:rPr>
          <w:rFonts w:ascii="Times New Roman" w:eastAsia="Times New Roman" w:hAnsi="Times New Roman" w:cs="Times New Roman"/>
          <w:sz w:val="24"/>
          <w:szCs w:val="24"/>
          <w:lang w:eastAsia="pt-BR"/>
        </w:rPr>
        <w:t>Nominal:</w:t>
      </w:r>
      <w:r w:rsidRPr="005F0EE4">
        <w:rPr>
          <w:rFonts w:ascii="Times New Roman" w:eastAsia="Times New Roman" w:hAnsi="Times New Roman" w:cs="Times New Roman"/>
          <w:sz w:val="24"/>
          <w:szCs w:val="24"/>
          <w:lang w:eastAsia="pt-BR"/>
        </w:rPr>
        <w:t xml:space="preserve"> Vereador Emerson Azevedo: Confirmo</w:t>
      </w:r>
      <w:r w:rsidR="00470E4C">
        <w:rPr>
          <w:rFonts w:ascii="Times New Roman" w:eastAsia="Times New Roman" w:hAnsi="Times New Roman" w:cs="Times New Roman"/>
          <w:sz w:val="24"/>
          <w:szCs w:val="24"/>
          <w:lang w:eastAsia="pt-BR"/>
        </w:rPr>
        <w:t>u</w:t>
      </w:r>
      <w:r w:rsidRPr="005F0EE4">
        <w:rPr>
          <w:rFonts w:ascii="Times New Roman" w:eastAsia="Times New Roman" w:hAnsi="Times New Roman" w:cs="Times New Roman"/>
          <w:sz w:val="24"/>
          <w:szCs w:val="24"/>
          <w:lang w:eastAsia="pt-BR"/>
        </w:rPr>
        <w:t xml:space="preserve"> o voto , Vereador Jarbas Silva: Favorável , Vereador Cássio Lúcio: Favorável , Vereador Rona</w:t>
      </w:r>
      <w:r w:rsidR="00470E4C">
        <w:rPr>
          <w:rFonts w:ascii="Times New Roman" w:eastAsia="Times New Roman" w:hAnsi="Times New Roman" w:cs="Times New Roman"/>
          <w:sz w:val="24"/>
          <w:szCs w:val="24"/>
          <w:lang w:eastAsia="pt-BR"/>
        </w:rPr>
        <w:t>ltty</w:t>
      </w:r>
      <w:r w:rsidRPr="005F0EE4">
        <w:rPr>
          <w:rFonts w:ascii="Times New Roman" w:eastAsia="Times New Roman" w:hAnsi="Times New Roman" w:cs="Times New Roman"/>
          <w:sz w:val="24"/>
          <w:szCs w:val="24"/>
          <w:lang w:eastAsia="pt-BR"/>
        </w:rPr>
        <w:t xml:space="preserve"> Neri: Favorável , Vereadora Juliana Sabino: Favorável , Vereador Alcides Cunha: Favorável , Vereador</w:t>
      </w:r>
      <w:r w:rsidR="00470E4C">
        <w:rPr>
          <w:rFonts w:ascii="Times New Roman" w:eastAsia="Times New Roman" w:hAnsi="Times New Roman" w:cs="Times New Roman"/>
          <w:sz w:val="24"/>
          <w:szCs w:val="24"/>
          <w:lang w:eastAsia="pt-BR"/>
        </w:rPr>
        <w:t>a</w:t>
      </w:r>
      <w:r w:rsidRPr="005F0EE4">
        <w:rPr>
          <w:rFonts w:ascii="Times New Roman" w:eastAsia="Times New Roman" w:hAnsi="Times New Roman" w:cs="Times New Roman"/>
          <w:sz w:val="24"/>
          <w:szCs w:val="24"/>
          <w:lang w:eastAsia="pt-BR"/>
        </w:rPr>
        <w:t xml:space="preserve"> André</w:t>
      </w:r>
      <w:r w:rsidR="00470E4C">
        <w:rPr>
          <w:rFonts w:ascii="Times New Roman" w:eastAsia="Times New Roman" w:hAnsi="Times New Roman" w:cs="Times New Roman"/>
          <w:sz w:val="24"/>
          <w:szCs w:val="24"/>
          <w:lang w:eastAsia="pt-BR"/>
        </w:rPr>
        <w:t>ia</w:t>
      </w:r>
      <w:r w:rsidRPr="005F0EE4">
        <w:rPr>
          <w:rFonts w:ascii="Times New Roman" w:eastAsia="Times New Roman" w:hAnsi="Times New Roman" w:cs="Times New Roman"/>
          <w:sz w:val="24"/>
          <w:szCs w:val="24"/>
          <w:lang w:eastAsia="pt-BR"/>
        </w:rPr>
        <w:t xml:space="preserve"> </w:t>
      </w:r>
    </w:p>
    <w:p w14:paraId="5251B5B5"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6ADC830E"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1D941F19"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19533CCD"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06D54790"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7ECC958F" w14:textId="76E40192" w:rsidR="00470E4C" w:rsidRDefault="005F0EE4" w:rsidP="005F0EE4">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 xml:space="preserve">Brito: Favorável. O Projeto de Lei foi Aprovado por Unanimidade. Não havendo mais Ordem do </w:t>
      </w:r>
      <w:r w:rsidR="00470E4C" w:rsidRPr="005F0EE4">
        <w:rPr>
          <w:rFonts w:ascii="Times New Roman" w:eastAsia="Times New Roman" w:hAnsi="Times New Roman" w:cs="Times New Roman"/>
          <w:sz w:val="24"/>
          <w:szCs w:val="24"/>
          <w:lang w:eastAsia="pt-BR"/>
        </w:rPr>
        <w:t>Dia,</w:t>
      </w:r>
      <w:r w:rsidRPr="005F0EE4">
        <w:rPr>
          <w:rFonts w:ascii="Times New Roman" w:eastAsia="Times New Roman" w:hAnsi="Times New Roman" w:cs="Times New Roman"/>
          <w:sz w:val="24"/>
          <w:szCs w:val="24"/>
          <w:lang w:eastAsia="pt-BR"/>
        </w:rPr>
        <w:t xml:space="preserve"> a Palavra Facultada foi concedida ao vereador que desejasse se pronunciar. A Vereadora Juliana Sabino de Oliveira, pela </w:t>
      </w:r>
      <w:r w:rsidR="00470E4C" w:rsidRPr="005F0EE4">
        <w:rPr>
          <w:rFonts w:ascii="Times New Roman" w:eastAsia="Times New Roman" w:hAnsi="Times New Roman" w:cs="Times New Roman"/>
          <w:sz w:val="24"/>
          <w:szCs w:val="24"/>
          <w:lang w:eastAsia="pt-BR"/>
        </w:rPr>
        <w:t>ordem,</w:t>
      </w:r>
      <w:r w:rsidRPr="005F0EE4">
        <w:rPr>
          <w:rFonts w:ascii="Times New Roman" w:eastAsia="Times New Roman" w:hAnsi="Times New Roman" w:cs="Times New Roman"/>
          <w:sz w:val="24"/>
          <w:szCs w:val="24"/>
          <w:lang w:eastAsia="pt-BR"/>
        </w:rPr>
        <w:t xml:space="preserve"> iniciou seu pronunciamento parabenizando a todos os funcionários públicos pelo dia. Em seguida, detalhou o Projeto de Lei que </w:t>
      </w:r>
      <w:r w:rsidR="00470E4C" w:rsidRPr="005F0EE4">
        <w:rPr>
          <w:rFonts w:ascii="Times New Roman" w:eastAsia="Times New Roman" w:hAnsi="Times New Roman" w:cs="Times New Roman"/>
          <w:sz w:val="24"/>
          <w:szCs w:val="24"/>
          <w:lang w:eastAsia="pt-BR"/>
        </w:rPr>
        <w:t>encaminhou,</w:t>
      </w:r>
      <w:r w:rsidRPr="005F0EE4">
        <w:rPr>
          <w:rFonts w:ascii="Times New Roman" w:eastAsia="Times New Roman" w:hAnsi="Times New Roman" w:cs="Times New Roman"/>
          <w:sz w:val="24"/>
          <w:szCs w:val="24"/>
          <w:lang w:eastAsia="pt-BR"/>
        </w:rPr>
        <w:t xml:space="preserve"> que implementa a Lei Municipal número 1226/2021. A lei existente previa atendimento prioritário apenas para pessoas com Transtorno do Espectro Autista (TEA) e em tratamento </w:t>
      </w:r>
      <w:r w:rsidR="00470E4C" w:rsidRPr="005F0EE4">
        <w:rPr>
          <w:rFonts w:ascii="Times New Roman" w:eastAsia="Times New Roman" w:hAnsi="Times New Roman" w:cs="Times New Roman"/>
          <w:sz w:val="24"/>
          <w:szCs w:val="24"/>
          <w:lang w:eastAsia="pt-BR"/>
        </w:rPr>
        <w:t>oncológico,</w:t>
      </w:r>
      <w:r w:rsidRPr="005F0EE4">
        <w:rPr>
          <w:rFonts w:ascii="Times New Roman" w:eastAsia="Times New Roman" w:hAnsi="Times New Roman" w:cs="Times New Roman"/>
          <w:sz w:val="24"/>
          <w:szCs w:val="24"/>
          <w:lang w:eastAsia="pt-BR"/>
        </w:rPr>
        <w:t xml:space="preserve"> e somente em correspondências bancárias. O novo projeto estende a prioridade a pacientes em tratamentos oncológicos, com TEA, em hemodiálise e diagnosticados com </w:t>
      </w:r>
      <w:r w:rsidR="00470E4C" w:rsidRPr="005F0EE4">
        <w:rPr>
          <w:rFonts w:ascii="Times New Roman" w:eastAsia="Times New Roman" w:hAnsi="Times New Roman" w:cs="Times New Roman"/>
          <w:sz w:val="24"/>
          <w:szCs w:val="24"/>
          <w:lang w:eastAsia="pt-BR"/>
        </w:rPr>
        <w:t>fibromialgia,</w:t>
      </w:r>
      <w:r w:rsidRPr="005F0EE4">
        <w:rPr>
          <w:rFonts w:ascii="Times New Roman" w:eastAsia="Times New Roman" w:hAnsi="Times New Roman" w:cs="Times New Roman"/>
          <w:sz w:val="24"/>
          <w:szCs w:val="24"/>
          <w:lang w:eastAsia="pt-BR"/>
        </w:rPr>
        <w:t xml:space="preserve"> e está de acordo com as leis federais. A vereadora solicitou o apreço dos colegas para a aprovação. Por fim, convidou a população para a palestra do Outubro Rosa a ser realizada na Câmara Municipal à tarde, com um dos profissionais da Liga Contra o Câncer. O Vereador Ronaltty Neri dos Santos, pela </w:t>
      </w:r>
      <w:r w:rsidR="00470E4C" w:rsidRPr="005F0EE4">
        <w:rPr>
          <w:rFonts w:ascii="Times New Roman" w:eastAsia="Times New Roman" w:hAnsi="Times New Roman" w:cs="Times New Roman"/>
          <w:sz w:val="24"/>
          <w:szCs w:val="24"/>
          <w:lang w:eastAsia="pt-BR"/>
        </w:rPr>
        <w:t>ordem,</w:t>
      </w:r>
      <w:r w:rsidRPr="005F0EE4">
        <w:rPr>
          <w:rFonts w:ascii="Times New Roman" w:eastAsia="Times New Roman" w:hAnsi="Times New Roman" w:cs="Times New Roman"/>
          <w:sz w:val="24"/>
          <w:szCs w:val="24"/>
          <w:lang w:eastAsia="pt-BR"/>
        </w:rPr>
        <w:t xml:space="preserve"> após cumprimentar a todos os presentes e aos que </w:t>
      </w:r>
      <w:r w:rsidR="00470E4C" w:rsidRPr="005F0EE4">
        <w:rPr>
          <w:rFonts w:ascii="Times New Roman" w:eastAsia="Times New Roman" w:hAnsi="Times New Roman" w:cs="Times New Roman"/>
          <w:sz w:val="24"/>
          <w:szCs w:val="24"/>
          <w:lang w:eastAsia="pt-BR"/>
        </w:rPr>
        <w:t>assistiam,</w:t>
      </w:r>
      <w:r w:rsidRPr="005F0EE4">
        <w:rPr>
          <w:rFonts w:ascii="Times New Roman" w:eastAsia="Times New Roman" w:hAnsi="Times New Roman" w:cs="Times New Roman"/>
          <w:sz w:val="24"/>
          <w:szCs w:val="24"/>
          <w:lang w:eastAsia="pt-BR"/>
        </w:rPr>
        <w:t xml:space="preserve"> confirmou a informação de que o recurso de R$ 550.000,00 para a reforma das quadras do Bela Vista (Francisco Vitorino Dantas) e de Currais Novos (Leão) foi enviado pelo Deputado João Maia via Ministério dos Esportes. O vereador considerou a reforma uma conquista da Prefeita Silvana e dos </w:t>
      </w:r>
      <w:r w:rsidR="00470E4C" w:rsidRPr="005F0EE4">
        <w:rPr>
          <w:rFonts w:ascii="Times New Roman" w:eastAsia="Times New Roman" w:hAnsi="Times New Roman" w:cs="Times New Roman"/>
          <w:sz w:val="24"/>
          <w:szCs w:val="24"/>
          <w:lang w:eastAsia="pt-BR"/>
        </w:rPr>
        <w:t>Progressistas,</w:t>
      </w:r>
      <w:r w:rsidRPr="005F0EE4">
        <w:rPr>
          <w:rFonts w:ascii="Times New Roman" w:eastAsia="Times New Roman" w:hAnsi="Times New Roman" w:cs="Times New Roman"/>
          <w:sz w:val="24"/>
          <w:szCs w:val="24"/>
          <w:lang w:eastAsia="pt-BR"/>
        </w:rPr>
        <w:t xml:space="preserve"> destacando a importância da revitalização para os atletas. Agradeceu à Secretaria de Agricultura pelo serviço de abastecimento de água para mais de 70 famílias da Barra do Rio e Passagem das Traíras. O vereador também registrou o projeto inédito do primeiro aulão gratuito para jovens que se preparam para as provas do </w:t>
      </w:r>
      <w:r w:rsidR="00470E4C" w:rsidRPr="005F0EE4">
        <w:rPr>
          <w:rFonts w:ascii="Times New Roman" w:eastAsia="Times New Roman" w:hAnsi="Times New Roman" w:cs="Times New Roman"/>
          <w:sz w:val="24"/>
          <w:szCs w:val="24"/>
          <w:lang w:eastAsia="pt-BR"/>
        </w:rPr>
        <w:t>IF,</w:t>
      </w:r>
      <w:r w:rsidRPr="005F0EE4">
        <w:rPr>
          <w:rFonts w:ascii="Times New Roman" w:eastAsia="Times New Roman" w:hAnsi="Times New Roman" w:cs="Times New Roman"/>
          <w:sz w:val="24"/>
          <w:szCs w:val="24"/>
          <w:lang w:eastAsia="pt-BR"/>
        </w:rPr>
        <w:t xml:space="preserve"> realizado com apoio da Deputada Estadual Teresinha </w:t>
      </w:r>
      <w:r w:rsidR="00470E4C" w:rsidRPr="005F0EE4">
        <w:rPr>
          <w:rFonts w:ascii="Times New Roman" w:eastAsia="Times New Roman" w:hAnsi="Times New Roman" w:cs="Times New Roman"/>
          <w:sz w:val="24"/>
          <w:szCs w:val="24"/>
          <w:lang w:eastAsia="pt-BR"/>
        </w:rPr>
        <w:t>Maia,</w:t>
      </w:r>
      <w:r w:rsidRPr="005F0EE4">
        <w:rPr>
          <w:rFonts w:ascii="Times New Roman" w:eastAsia="Times New Roman" w:hAnsi="Times New Roman" w:cs="Times New Roman"/>
          <w:sz w:val="24"/>
          <w:szCs w:val="24"/>
          <w:lang w:eastAsia="pt-BR"/>
        </w:rPr>
        <w:t xml:space="preserve"> informando que o mandato já promovia aulões para o Enem e a partir de 2025 inseriu aulões para concursos públicos. Agradeceu à Câmara e aos </w:t>
      </w:r>
      <w:r w:rsidR="00470E4C" w:rsidRPr="005F0EE4">
        <w:rPr>
          <w:rFonts w:ascii="Times New Roman" w:eastAsia="Times New Roman" w:hAnsi="Times New Roman" w:cs="Times New Roman"/>
          <w:sz w:val="24"/>
          <w:szCs w:val="24"/>
          <w:lang w:eastAsia="pt-BR"/>
        </w:rPr>
        <w:t>professores,</w:t>
      </w:r>
      <w:r w:rsidRPr="005F0EE4">
        <w:rPr>
          <w:rFonts w:ascii="Times New Roman" w:eastAsia="Times New Roman" w:hAnsi="Times New Roman" w:cs="Times New Roman"/>
          <w:sz w:val="24"/>
          <w:szCs w:val="24"/>
          <w:lang w:eastAsia="pt-BR"/>
        </w:rPr>
        <w:t xml:space="preserve"> e comunicou que os aulões 2025, que completam o nono ano do projeto "Aulões da Cidadania</w:t>
      </w:r>
      <w:r w:rsidR="00470E4C" w:rsidRPr="005F0EE4">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se encerrarão no dia 8 de novembro. Por fim, dirigiu-se aos agricultores e produtores rurais para divulgar um </w:t>
      </w:r>
      <w:r w:rsidR="00470E4C" w:rsidRPr="005F0EE4">
        <w:rPr>
          <w:rFonts w:ascii="Times New Roman" w:eastAsia="Times New Roman" w:hAnsi="Times New Roman" w:cs="Times New Roman"/>
          <w:sz w:val="24"/>
          <w:szCs w:val="24"/>
          <w:lang w:eastAsia="pt-BR"/>
        </w:rPr>
        <w:t>mutirão</w:t>
      </w:r>
      <w:r w:rsidRPr="005F0EE4">
        <w:rPr>
          <w:rFonts w:ascii="Times New Roman" w:eastAsia="Times New Roman" w:hAnsi="Times New Roman" w:cs="Times New Roman"/>
          <w:sz w:val="24"/>
          <w:szCs w:val="24"/>
          <w:lang w:eastAsia="pt-BR"/>
        </w:rPr>
        <w:t xml:space="preserve"> de renegociações de dívidas rurais promovido pelo Sistema FAERN/SENAR em parceria com o Banco do Nordeste. O evento, que tratará de dívidas contratadas com recursos do Fundo Constitucional de Financiamento do Nordeste (Lei 13.340</w:t>
      </w:r>
      <w:r w:rsidR="00470E4C" w:rsidRPr="005F0EE4">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com descontos de até 95</w:t>
      </w:r>
      <w:r w:rsidR="00470E4C" w:rsidRPr="005F0EE4">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será realizado no dia 6 de novembro, às 9 horas da manhã, no Sindicato Rural de Jardim do Seridó. O vereador agradeceu e, por motivos de saúde, solicitou licença para se retirar. O Vereador Emerson Ant</w:t>
      </w:r>
      <w:r w:rsidR="00470E4C">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nio de Azevedo, pela </w:t>
      </w:r>
      <w:r w:rsidR="00470E4C" w:rsidRPr="005F0EE4">
        <w:rPr>
          <w:rFonts w:ascii="Times New Roman" w:eastAsia="Times New Roman" w:hAnsi="Times New Roman" w:cs="Times New Roman"/>
          <w:sz w:val="24"/>
          <w:szCs w:val="24"/>
          <w:lang w:eastAsia="pt-BR"/>
        </w:rPr>
        <w:t>ordem,</w:t>
      </w:r>
      <w:r w:rsidRPr="005F0EE4">
        <w:rPr>
          <w:rFonts w:ascii="Times New Roman" w:eastAsia="Times New Roman" w:hAnsi="Times New Roman" w:cs="Times New Roman"/>
          <w:sz w:val="24"/>
          <w:szCs w:val="24"/>
          <w:lang w:eastAsia="pt-BR"/>
        </w:rPr>
        <w:t xml:space="preserve"> parabenizou os servidores públicos pela dedicação e competência. Agradeceu à gestão e ao Deputado João Maia pela emenda para a quadra do Bela </w:t>
      </w:r>
      <w:r w:rsidR="00470E4C" w:rsidRPr="005F0EE4">
        <w:rPr>
          <w:rFonts w:ascii="Times New Roman" w:eastAsia="Times New Roman" w:hAnsi="Times New Roman" w:cs="Times New Roman"/>
          <w:sz w:val="24"/>
          <w:szCs w:val="24"/>
          <w:lang w:eastAsia="pt-BR"/>
        </w:rPr>
        <w:t>Vista,</w:t>
      </w:r>
      <w:r w:rsidRPr="005F0EE4">
        <w:rPr>
          <w:rFonts w:ascii="Times New Roman" w:eastAsia="Times New Roman" w:hAnsi="Times New Roman" w:cs="Times New Roman"/>
          <w:sz w:val="24"/>
          <w:szCs w:val="24"/>
          <w:lang w:eastAsia="pt-BR"/>
        </w:rPr>
        <w:t xml:space="preserve"> e informou que o pedido que seria para a quadra do Bela Vista agora será direcionado para outra melhoria, provavelmente pavimentação. O Vereador Jarbas Silva do Nascimento pediu um aparte e esclareceu que o Ginásio de Esportes Governador Lavoisier Maia não foi reformado porque é de propriedade do Governo do Estado. Informou que a Prefeita Silvana e o Vice estiveram no gabinete da Governadora solicitando a cessão do espaço para o município, a fim de viabilizar recursos para </w:t>
      </w:r>
      <w:r w:rsidR="00470E4C" w:rsidRPr="005F0EE4">
        <w:rPr>
          <w:rFonts w:ascii="Times New Roman" w:eastAsia="Times New Roman" w:hAnsi="Times New Roman" w:cs="Times New Roman"/>
          <w:sz w:val="24"/>
          <w:szCs w:val="24"/>
          <w:lang w:eastAsia="pt-BR"/>
        </w:rPr>
        <w:t>melhorias,</w:t>
      </w:r>
      <w:r w:rsidRPr="005F0EE4">
        <w:rPr>
          <w:rFonts w:ascii="Times New Roman" w:eastAsia="Times New Roman" w:hAnsi="Times New Roman" w:cs="Times New Roman"/>
          <w:sz w:val="24"/>
          <w:szCs w:val="24"/>
          <w:lang w:eastAsia="pt-BR"/>
        </w:rPr>
        <w:t xml:space="preserve"> pois o local tem problemas como piso trincado e vazamento de goteiras. O Vereador Emerson Ant</w:t>
      </w:r>
      <w:r w:rsidR="00470E4C">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nio de Azevedo agradeceu o aparte e reiterou que o pleito seria redirecionado para outra melhoria no bairro. O Vereador Emerson expressou sua preocupação com a hemodinâmica do </w:t>
      </w:r>
      <w:r w:rsidR="00470E4C" w:rsidRPr="005F0EE4">
        <w:rPr>
          <w:rFonts w:ascii="Times New Roman" w:eastAsia="Times New Roman" w:hAnsi="Times New Roman" w:cs="Times New Roman"/>
          <w:sz w:val="24"/>
          <w:szCs w:val="24"/>
          <w:lang w:eastAsia="pt-BR"/>
        </w:rPr>
        <w:t>estado,</w:t>
      </w:r>
      <w:r w:rsidRPr="005F0EE4">
        <w:rPr>
          <w:rFonts w:ascii="Times New Roman" w:eastAsia="Times New Roman" w:hAnsi="Times New Roman" w:cs="Times New Roman"/>
          <w:sz w:val="24"/>
          <w:szCs w:val="24"/>
          <w:lang w:eastAsia="pt-BR"/>
        </w:rPr>
        <w:t xml:space="preserve"> que tem sido um gargalo, colocando a vida dos pacientes em risco. Mencionou a constante reclamação de pacientes que aguardam por cateterismo e o procedimento só sai para pacientes </w:t>
      </w:r>
      <w:r w:rsidR="00470E4C" w:rsidRPr="005F0EE4">
        <w:rPr>
          <w:rFonts w:ascii="Times New Roman" w:eastAsia="Times New Roman" w:hAnsi="Times New Roman" w:cs="Times New Roman"/>
          <w:sz w:val="24"/>
          <w:szCs w:val="24"/>
          <w:lang w:eastAsia="pt-BR"/>
        </w:rPr>
        <w:t>internados,</w:t>
      </w:r>
      <w:r w:rsidRPr="005F0EE4">
        <w:rPr>
          <w:rFonts w:ascii="Times New Roman" w:eastAsia="Times New Roman" w:hAnsi="Times New Roman" w:cs="Times New Roman"/>
          <w:sz w:val="24"/>
          <w:szCs w:val="24"/>
          <w:lang w:eastAsia="pt-BR"/>
        </w:rPr>
        <w:t xml:space="preserve"> havendo demoras de até 60 dias. </w:t>
      </w:r>
      <w:r w:rsidR="00470E4C">
        <w:rPr>
          <w:rFonts w:ascii="Times New Roman" w:eastAsia="Times New Roman" w:hAnsi="Times New Roman" w:cs="Times New Roman"/>
          <w:sz w:val="24"/>
          <w:szCs w:val="24"/>
          <w:lang w:eastAsia="pt-BR"/>
        </w:rPr>
        <w:t>A</w:t>
      </w:r>
      <w:r w:rsidRPr="005F0EE4">
        <w:rPr>
          <w:rFonts w:ascii="Times New Roman" w:eastAsia="Times New Roman" w:hAnsi="Times New Roman" w:cs="Times New Roman"/>
          <w:sz w:val="24"/>
          <w:szCs w:val="24"/>
          <w:lang w:eastAsia="pt-BR"/>
        </w:rPr>
        <w:t xml:space="preserve"> vereador</w:t>
      </w:r>
      <w:r w:rsidR="00470E4C">
        <w:rPr>
          <w:rFonts w:ascii="Times New Roman" w:eastAsia="Times New Roman" w:hAnsi="Times New Roman" w:cs="Times New Roman"/>
          <w:sz w:val="24"/>
          <w:szCs w:val="24"/>
          <w:lang w:eastAsia="pt-BR"/>
        </w:rPr>
        <w:t>a</w:t>
      </w:r>
      <w:r w:rsidRPr="005F0EE4">
        <w:rPr>
          <w:rFonts w:ascii="Times New Roman" w:eastAsia="Times New Roman" w:hAnsi="Times New Roman" w:cs="Times New Roman"/>
          <w:sz w:val="24"/>
          <w:szCs w:val="24"/>
          <w:lang w:eastAsia="pt-BR"/>
        </w:rPr>
        <w:t xml:space="preserve"> </w:t>
      </w:r>
      <w:r w:rsidR="00470E4C">
        <w:rPr>
          <w:rFonts w:ascii="Times New Roman" w:eastAsia="Times New Roman" w:hAnsi="Times New Roman" w:cs="Times New Roman"/>
          <w:sz w:val="24"/>
          <w:szCs w:val="24"/>
          <w:lang w:eastAsia="pt-BR"/>
        </w:rPr>
        <w:t>Juliana Sabino</w:t>
      </w:r>
      <w:r w:rsidRPr="005F0EE4">
        <w:rPr>
          <w:rFonts w:ascii="Times New Roman" w:eastAsia="Times New Roman" w:hAnsi="Times New Roman" w:cs="Times New Roman"/>
          <w:sz w:val="24"/>
          <w:szCs w:val="24"/>
          <w:lang w:eastAsia="pt-BR"/>
        </w:rPr>
        <w:t xml:space="preserve"> pediu um aparte </w:t>
      </w:r>
    </w:p>
    <w:p w14:paraId="5731556A"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04961504"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7C79200D"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2C44E24D"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4AC39C17"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5DDB3E65"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6C750360" w14:textId="77777777" w:rsidR="00470E4C" w:rsidRDefault="00470E4C" w:rsidP="005F0EE4">
      <w:pPr>
        <w:spacing w:after="0" w:line="240" w:lineRule="auto"/>
        <w:jc w:val="both"/>
        <w:rPr>
          <w:rFonts w:ascii="Times New Roman" w:eastAsia="Times New Roman" w:hAnsi="Times New Roman" w:cs="Times New Roman"/>
          <w:sz w:val="24"/>
          <w:szCs w:val="24"/>
          <w:lang w:eastAsia="pt-BR"/>
        </w:rPr>
      </w:pPr>
    </w:p>
    <w:p w14:paraId="4CB53910" w14:textId="77777777" w:rsidR="00D6085C" w:rsidRDefault="005F0EE4" w:rsidP="005F0EE4">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e complementou que até para os pacientes internados com infarto, o procedimento está complicado, com demora de 48, 72 horas ou até uma semana para a transferência. A vereadora mencionou que o número de cateterismos poderia diminuir com a medicação Plazma</w:t>
      </w:r>
      <w:r w:rsidR="00D6085C">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 que deve ser usada em até 2 horas do cateterismo, mas o estado não disponibiliza para Caicó. O Vereador Emerson Ant</w:t>
      </w:r>
      <w:r w:rsidR="00D6085C">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nio de Azevedo agradeceu o esclarecimento e mencionou que o estado possui apenas três prestadores de hemodinâmica (Onofre Lopes, Hospital do Coração e Rio Grande/Incor), o que é preocupante. Em seguida, o vereador levantou a problemática do </w:t>
      </w:r>
      <w:r w:rsidR="00D6085C" w:rsidRPr="005F0EE4">
        <w:rPr>
          <w:rFonts w:ascii="Times New Roman" w:eastAsia="Times New Roman" w:hAnsi="Times New Roman" w:cs="Times New Roman"/>
          <w:sz w:val="24"/>
          <w:szCs w:val="24"/>
          <w:lang w:eastAsia="pt-BR"/>
        </w:rPr>
        <w:t>SAMU,</w:t>
      </w:r>
      <w:r w:rsidRPr="005F0EE4">
        <w:rPr>
          <w:rFonts w:ascii="Times New Roman" w:eastAsia="Times New Roman" w:hAnsi="Times New Roman" w:cs="Times New Roman"/>
          <w:sz w:val="24"/>
          <w:szCs w:val="24"/>
          <w:lang w:eastAsia="pt-BR"/>
        </w:rPr>
        <w:t xml:space="preserve"> mencionando que já participou de reuniões onde foi constatado que, em 2020, o serviço havia reduzido os plantões para diurno, alegando risco noturno nas estradas. O Vereador Jarbas Silva do Nascimento pediu um aparte e relatou que vivenciou na pele a demora do </w:t>
      </w:r>
      <w:r w:rsidR="00D6085C" w:rsidRPr="005F0EE4">
        <w:rPr>
          <w:rFonts w:ascii="Times New Roman" w:eastAsia="Times New Roman" w:hAnsi="Times New Roman" w:cs="Times New Roman"/>
          <w:sz w:val="24"/>
          <w:szCs w:val="24"/>
          <w:lang w:eastAsia="pt-BR"/>
        </w:rPr>
        <w:t>SAMU,</w:t>
      </w:r>
      <w:r w:rsidRPr="005F0EE4">
        <w:rPr>
          <w:rFonts w:ascii="Times New Roman" w:eastAsia="Times New Roman" w:hAnsi="Times New Roman" w:cs="Times New Roman"/>
          <w:sz w:val="24"/>
          <w:szCs w:val="24"/>
          <w:lang w:eastAsia="pt-BR"/>
        </w:rPr>
        <w:t xml:space="preserve"> citando que, quando seu pai sofreu um AVC em Caicó, o SAMU levou 4 horas para se deslocar da base até o hospital. Mencionou também um caso no sábado anterior em Jardim do Seridó, onde um paciente entubado levou de 11h da manhã até 16h20 para ser transferido pelo SAMU. O Vereador Emerson Ant</w:t>
      </w:r>
      <w:r w:rsidR="00D6085C">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nio de Azevedo agradeceu e corroborou com o relato de 2020, em que o SAMU levou 22 horas para remover uma paciente entubada. Mencionou um caso em 2022 em que a mesma coordenadora alegou que a viatura do SAMU Seridó estava em </w:t>
      </w:r>
      <w:r w:rsidR="00D6085C" w:rsidRPr="005F0EE4">
        <w:rPr>
          <w:rFonts w:ascii="Times New Roman" w:eastAsia="Times New Roman" w:hAnsi="Times New Roman" w:cs="Times New Roman"/>
          <w:sz w:val="24"/>
          <w:szCs w:val="24"/>
          <w:lang w:eastAsia="pt-BR"/>
        </w:rPr>
        <w:t>ocorrência,</w:t>
      </w:r>
      <w:r w:rsidRPr="005F0EE4">
        <w:rPr>
          <w:rFonts w:ascii="Times New Roman" w:eastAsia="Times New Roman" w:hAnsi="Times New Roman" w:cs="Times New Roman"/>
          <w:sz w:val="24"/>
          <w:szCs w:val="24"/>
          <w:lang w:eastAsia="pt-BR"/>
        </w:rPr>
        <w:t xml:space="preserve"> sendo que o motivo era a recusa em viajar à noite. O vereador enfatizou a falta de humanidade e a importância da fiscalização. A Vereadora Juliana Sabino de Oliveira pediu um aparte e considerou o SAMU o mais complexo do estado. Informou que a demora ocorre porque a única VTR de nível avançado tem que cobrir todas as cidades da quarta região de saúde. Mencionou a dificuldade de transferência de recém-nascidos, pois a VTR de Caicó não possui incubadora e é necessário deslocar a de Currais Novos. A vereadora explicou que, na ausência da USA, o SAMU está liberando a básica para que o médico da cidade acompanhe o paciente, o que já ocorreu três vezes no município. A vereadora finalizou que a demora não se justifica, mas a VTR única tem que cobrir toda a região. O Vereador Emerson Ant</w:t>
      </w:r>
      <w:r w:rsidR="00D6085C">
        <w:rPr>
          <w:rFonts w:ascii="Times New Roman" w:eastAsia="Times New Roman" w:hAnsi="Times New Roman" w:cs="Times New Roman"/>
          <w:sz w:val="24"/>
          <w:szCs w:val="24"/>
          <w:lang w:eastAsia="pt-BR"/>
        </w:rPr>
        <w:t>o</w:t>
      </w:r>
      <w:r w:rsidRPr="005F0EE4">
        <w:rPr>
          <w:rFonts w:ascii="Times New Roman" w:eastAsia="Times New Roman" w:hAnsi="Times New Roman" w:cs="Times New Roman"/>
          <w:sz w:val="24"/>
          <w:szCs w:val="24"/>
          <w:lang w:eastAsia="pt-BR"/>
        </w:rPr>
        <w:t xml:space="preserve">nio de Azevedo agradeceu o aparte e alertou que a USA está sendo usada para remoção hospitalar (UTI) , o que a desvia do atendimento pré-hospitalar , e isso fará falta para outras emergências. O vereador reiterou a importância do SUS e do SAMU, mas frisou a necessidade de detectar as falhas de gerência. O Vereador Cássio Lúcio Jesus Cunha de Medeiros, pela </w:t>
      </w:r>
      <w:r w:rsidR="00D6085C" w:rsidRPr="005F0EE4">
        <w:rPr>
          <w:rFonts w:ascii="Times New Roman" w:eastAsia="Times New Roman" w:hAnsi="Times New Roman" w:cs="Times New Roman"/>
          <w:sz w:val="24"/>
          <w:szCs w:val="24"/>
          <w:lang w:eastAsia="pt-BR"/>
        </w:rPr>
        <w:t>ordem,</w:t>
      </w:r>
      <w:r w:rsidRPr="005F0EE4">
        <w:rPr>
          <w:rFonts w:ascii="Times New Roman" w:eastAsia="Times New Roman" w:hAnsi="Times New Roman" w:cs="Times New Roman"/>
          <w:sz w:val="24"/>
          <w:szCs w:val="24"/>
          <w:lang w:eastAsia="pt-BR"/>
        </w:rPr>
        <w:t xml:space="preserve"> agradeceu ao Secretário de Agricultura, Gustavo, pela atenção na zona </w:t>
      </w:r>
      <w:r w:rsidR="00D6085C" w:rsidRPr="005F0EE4">
        <w:rPr>
          <w:rFonts w:ascii="Times New Roman" w:eastAsia="Times New Roman" w:hAnsi="Times New Roman" w:cs="Times New Roman"/>
          <w:sz w:val="24"/>
          <w:szCs w:val="24"/>
          <w:lang w:eastAsia="pt-BR"/>
        </w:rPr>
        <w:t>rural,</w:t>
      </w:r>
      <w:r w:rsidRPr="005F0EE4">
        <w:rPr>
          <w:rFonts w:ascii="Times New Roman" w:eastAsia="Times New Roman" w:hAnsi="Times New Roman" w:cs="Times New Roman"/>
          <w:sz w:val="24"/>
          <w:szCs w:val="24"/>
          <w:lang w:eastAsia="pt-BR"/>
        </w:rPr>
        <w:t xml:space="preserve"> especialmente no Sítio Cachoeira, onde populares solicitaram serviços de cacimbas. Informou que está em processo de licitação a compra de duas ensiladeiras com recurso do Deputado Benes para ajudar o homem do campo. Agradeceu ao Secretário de Saúde, Júnior, e ao Secretário de Transporte, Dá</w:t>
      </w:r>
      <w:r w:rsidR="00D6085C">
        <w:rPr>
          <w:rFonts w:ascii="Times New Roman" w:eastAsia="Times New Roman" w:hAnsi="Times New Roman" w:cs="Times New Roman"/>
          <w:sz w:val="24"/>
          <w:szCs w:val="24"/>
          <w:lang w:eastAsia="pt-BR"/>
        </w:rPr>
        <w:t>z</w:t>
      </w:r>
      <w:r w:rsidRPr="005F0EE4">
        <w:rPr>
          <w:rFonts w:ascii="Times New Roman" w:eastAsia="Times New Roman" w:hAnsi="Times New Roman" w:cs="Times New Roman"/>
          <w:sz w:val="24"/>
          <w:szCs w:val="24"/>
          <w:lang w:eastAsia="pt-BR"/>
        </w:rPr>
        <w:t xml:space="preserve">io, por terem atendido prontamente uma popular no sábado anterior, cuja criança precisava de atendimento para suspeita de braço quebrado, sendo levada para Parelhas para realizar raio-x. O vereador finalizou desejando um feliz dia do servidor público a todos. O Presidente, Vereador Ozires Borges Vilar </w:t>
      </w:r>
      <w:r w:rsidR="00D6085C" w:rsidRPr="005F0EE4">
        <w:rPr>
          <w:rFonts w:ascii="Times New Roman" w:eastAsia="Times New Roman" w:hAnsi="Times New Roman" w:cs="Times New Roman"/>
          <w:sz w:val="24"/>
          <w:szCs w:val="24"/>
          <w:lang w:eastAsia="pt-BR"/>
        </w:rPr>
        <w:t>Neto,</w:t>
      </w:r>
      <w:r w:rsidRPr="005F0EE4">
        <w:rPr>
          <w:rFonts w:ascii="Times New Roman" w:eastAsia="Times New Roman" w:hAnsi="Times New Roman" w:cs="Times New Roman"/>
          <w:sz w:val="24"/>
          <w:szCs w:val="24"/>
          <w:lang w:eastAsia="pt-BR"/>
        </w:rPr>
        <w:t xml:space="preserve"> parabenizou a todos os servidores públicos, em nome da Guarda Municipal. A título de esclarecimento, informou que a palestrante do Outubro Rosa seria a enfermeira Marília Rute da Liga Contra o Câncer. Agradeceu ao Deputado João Maia pela benfeitoria e disponibilidade da emenda parlamentar de R$ 550.000,00 para a reforma das quadras do Bela Vista e de </w:t>
      </w:r>
    </w:p>
    <w:p w14:paraId="402633CE" w14:textId="77777777" w:rsidR="00D6085C" w:rsidRDefault="00D6085C" w:rsidP="005F0EE4">
      <w:pPr>
        <w:spacing w:after="0" w:line="240" w:lineRule="auto"/>
        <w:jc w:val="both"/>
        <w:rPr>
          <w:rFonts w:ascii="Times New Roman" w:eastAsia="Times New Roman" w:hAnsi="Times New Roman" w:cs="Times New Roman"/>
          <w:sz w:val="24"/>
          <w:szCs w:val="24"/>
          <w:lang w:eastAsia="pt-BR"/>
        </w:rPr>
      </w:pPr>
    </w:p>
    <w:p w14:paraId="1568283F" w14:textId="77777777" w:rsidR="00D6085C" w:rsidRDefault="00D6085C" w:rsidP="005F0EE4">
      <w:pPr>
        <w:spacing w:after="0" w:line="240" w:lineRule="auto"/>
        <w:jc w:val="both"/>
        <w:rPr>
          <w:rFonts w:ascii="Times New Roman" w:eastAsia="Times New Roman" w:hAnsi="Times New Roman" w:cs="Times New Roman"/>
          <w:sz w:val="24"/>
          <w:szCs w:val="24"/>
          <w:lang w:eastAsia="pt-BR"/>
        </w:rPr>
      </w:pPr>
    </w:p>
    <w:p w14:paraId="4B1A576F" w14:textId="77777777" w:rsidR="00D6085C" w:rsidRDefault="00D6085C" w:rsidP="005F0EE4">
      <w:pPr>
        <w:spacing w:after="0" w:line="240" w:lineRule="auto"/>
        <w:jc w:val="both"/>
        <w:rPr>
          <w:rFonts w:ascii="Times New Roman" w:eastAsia="Times New Roman" w:hAnsi="Times New Roman" w:cs="Times New Roman"/>
          <w:sz w:val="24"/>
          <w:szCs w:val="24"/>
          <w:lang w:eastAsia="pt-BR"/>
        </w:rPr>
      </w:pPr>
    </w:p>
    <w:p w14:paraId="2A705D08" w14:textId="77777777" w:rsidR="00D6085C" w:rsidRDefault="00D6085C" w:rsidP="005F0EE4">
      <w:pPr>
        <w:spacing w:after="0" w:line="240" w:lineRule="auto"/>
        <w:jc w:val="both"/>
        <w:rPr>
          <w:rFonts w:ascii="Times New Roman" w:eastAsia="Times New Roman" w:hAnsi="Times New Roman" w:cs="Times New Roman"/>
          <w:sz w:val="24"/>
          <w:szCs w:val="24"/>
          <w:lang w:eastAsia="pt-BR"/>
        </w:rPr>
      </w:pPr>
    </w:p>
    <w:p w14:paraId="2CE2A999" w14:textId="77777777" w:rsidR="00D6085C" w:rsidRDefault="00D6085C" w:rsidP="005F0EE4">
      <w:pPr>
        <w:spacing w:after="0" w:line="240" w:lineRule="auto"/>
        <w:jc w:val="both"/>
        <w:rPr>
          <w:rFonts w:ascii="Times New Roman" w:eastAsia="Times New Roman" w:hAnsi="Times New Roman" w:cs="Times New Roman"/>
          <w:sz w:val="24"/>
          <w:szCs w:val="24"/>
          <w:lang w:eastAsia="pt-BR"/>
        </w:rPr>
      </w:pPr>
    </w:p>
    <w:p w14:paraId="6FBB9B6D" w14:textId="77777777" w:rsidR="00D6085C" w:rsidRDefault="00D6085C" w:rsidP="005F0EE4">
      <w:pPr>
        <w:spacing w:after="0" w:line="240" w:lineRule="auto"/>
        <w:jc w:val="both"/>
        <w:rPr>
          <w:rFonts w:ascii="Times New Roman" w:eastAsia="Times New Roman" w:hAnsi="Times New Roman" w:cs="Times New Roman"/>
          <w:sz w:val="24"/>
          <w:szCs w:val="24"/>
          <w:lang w:eastAsia="pt-BR"/>
        </w:rPr>
      </w:pPr>
    </w:p>
    <w:p w14:paraId="4DA2A9DF" w14:textId="2F79655E" w:rsidR="00A75DFC" w:rsidRDefault="005F0EE4" w:rsidP="005F0EE4">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 xml:space="preserve">Currais Novos. Por fim, registrou que a pedido da Câmara, o Vereador Emerson Antônio de Azevedo foi ao ITEP na capital do estado para buscar as identidades (RGs) que estavam em </w:t>
      </w:r>
      <w:r w:rsidR="00D6085C" w:rsidRPr="005F0EE4">
        <w:rPr>
          <w:rFonts w:ascii="Times New Roman" w:eastAsia="Times New Roman" w:hAnsi="Times New Roman" w:cs="Times New Roman"/>
          <w:sz w:val="24"/>
          <w:szCs w:val="24"/>
          <w:lang w:eastAsia="pt-BR"/>
        </w:rPr>
        <w:t>atraso,</w:t>
      </w:r>
      <w:r w:rsidRPr="005F0EE4">
        <w:rPr>
          <w:rFonts w:ascii="Times New Roman" w:eastAsia="Times New Roman" w:hAnsi="Times New Roman" w:cs="Times New Roman"/>
          <w:sz w:val="24"/>
          <w:szCs w:val="24"/>
          <w:lang w:eastAsia="pt-BR"/>
        </w:rPr>
        <w:t xml:space="preserve"> e que chegaram mais de 400 RG</w:t>
      </w:r>
      <w:r w:rsidR="00D6085C">
        <w:rPr>
          <w:rFonts w:ascii="Times New Roman" w:eastAsia="Times New Roman" w:hAnsi="Times New Roman" w:cs="Times New Roman"/>
          <w:sz w:val="24"/>
          <w:szCs w:val="24"/>
          <w:lang w:eastAsia="pt-BR"/>
        </w:rPr>
        <w:t>’</w:t>
      </w:r>
      <w:r w:rsidRPr="005F0EE4">
        <w:rPr>
          <w:rFonts w:ascii="Times New Roman" w:eastAsia="Times New Roman" w:hAnsi="Times New Roman" w:cs="Times New Roman"/>
          <w:sz w:val="24"/>
          <w:szCs w:val="24"/>
          <w:lang w:eastAsia="pt-BR"/>
        </w:rPr>
        <w:t xml:space="preserve">s. O Presidente informou que a população que fez a identidade deve ficar atenta às redes sociais da casa para a retirada. Não havendo mais nada a ser </w:t>
      </w:r>
      <w:r w:rsidR="00D6085C" w:rsidRPr="005F0EE4">
        <w:rPr>
          <w:rFonts w:ascii="Times New Roman" w:eastAsia="Times New Roman" w:hAnsi="Times New Roman" w:cs="Times New Roman"/>
          <w:sz w:val="24"/>
          <w:szCs w:val="24"/>
          <w:lang w:eastAsia="pt-BR"/>
        </w:rPr>
        <w:t>discutido,</w:t>
      </w:r>
      <w:r w:rsidRPr="005F0EE4">
        <w:rPr>
          <w:rFonts w:ascii="Times New Roman" w:eastAsia="Times New Roman" w:hAnsi="Times New Roman" w:cs="Times New Roman"/>
          <w:sz w:val="24"/>
          <w:szCs w:val="24"/>
          <w:lang w:eastAsia="pt-BR"/>
        </w:rPr>
        <w:t xml:space="preserve"> o Presidente declarou encerrada a sessão, marcando a próxima no ano em curso em horário a ser divulgado.</w:t>
      </w:r>
      <w:r w:rsidR="00D6085C">
        <w:rPr>
          <w:rFonts w:ascii="Times New Roman" w:eastAsia="Times New Roman" w:hAnsi="Times New Roman" w:cs="Times New Roman"/>
          <w:sz w:val="24"/>
          <w:szCs w:val="24"/>
          <w:lang w:eastAsia="pt-BR"/>
        </w:rPr>
        <w:t xml:space="preserve"> </w:t>
      </w:r>
      <w:r w:rsidR="001B5FD6">
        <w:rPr>
          <w:rFonts w:ascii="Times New Roman" w:eastAsia="Times New Roman" w:hAnsi="Times New Roman" w:cs="Times New Roman"/>
          <w:sz w:val="24"/>
          <w:szCs w:val="24"/>
          <w:lang w:eastAsia="pt-BR"/>
        </w:rPr>
        <w:t>Nada mais a declarar, foi encerrada a sessão e lavrada a presente ata.</w:t>
      </w:r>
    </w:p>
    <w:p w14:paraId="7F21F8BD" w14:textId="33E95623" w:rsidR="00A75DFC" w:rsidRDefault="00A75DFC" w:rsidP="00CA2F19">
      <w:pPr>
        <w:spacing w:after="0" w:line="240" w:lineRule="auto"/>
        <w:jc w:val="both"/>
        <w:rPr>
          <w:rFonts w:ascii="Times New Roman" w:eastAsia="Times New Roman" w:hAnsi="Times New Roman" w:cs="Times New Roman"/>
          <w:sz w:val="24"/>
          <w:szCs w:val="24"/>
          <w:lang w:eastAsia="pt-BR"/>
        </w:rPr>
      </w:pPr>
    </w:p>
    <w:p w14:paraId="199A3D88" w14:textId="77777777" w:rsidR="00D6085C" w:rsidRDefault="00D6085C" w:rsidP="00CA2F19">
      <w:pPr>
        <w:spacing w:after="0" w:line="240" w:lineRule="auto"/>
        <w:jc w:val="both"/>
        <w:rPr>
          <w:rFonts w:ascii="Times New Roman" w:eastAsia="Times New Roman" w:hAnsi="Times New Roman" w:cs="Times New Roman"/>
          <w:sz w:val="24"/>
          <w:szCs w:val="24"/>
          <w:lang w:eastAsia="pt-BR"/>
        </w:rPr>
      </w:pPr>
    </w:p>
    <w:p w14:paraId="08237D6B" w14:textId="77777777" w:rsidR="00A75DFC" w:rsidRDefault="00A75DFC" w:rsidP="00CA2F19">
      <w:pPr>
        <w:spacing w:after="0" w:line="240" w:lineRule="auto"/>
        <w:jc w:val="both"/>
        <w:rPr>
          <w:rFonts w:ascii="Times New Roman" w:eastAsia="Times New Roman" w:hAnsi="Times New Roman" w:cs="Times New Roman"/>
          <w:sz w:val="24"/>
          <w:szCs w:val="24"/>
          <w:lang w:eastAsia="pt-BR"/>
        </w:rPr>
      </w:pPr>
    </w:p>
    <w:p w14:paraId="679C777E" w14:textId="77777777" w:rsidR="00CA2F19" w:rsidRDefault="00CA2F19" w:rsidP="00D4166C">
      <w:pPr>
        <w:spacing w:after="0" w:line="240" w:lineRule="auto"/>
        <w:jc w:val="center"/>
        <w:rPr>
          <w:rFonts w:ascii="Times New Roman" w:eastAsia="Times New Roman" w:hAnsi="Times New Roman" w:cs="Times New Roman"/>
          <w:b/>
          <w:bCs/>
          <w:sz w:val="24"/>
          <w:szCs w:val="24"/>
          <w:lang w:eastAsia="pt-BR"/>
        </w:rPr>
      </w:pPr>
    </w:p>
    <w:p w14:paraId="093B8106" w14:textId="580ED7E1"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4AD17395"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604C0201" w14:textId="0B4F3C65"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636F492" w14:textId="742BD7F4"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510890B8" w14:textId="50A4BE08"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B1B14EB"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55147B9"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2A39776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79A5585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4D757F5C" w14:textId="179B8211" w:rsidR="001B5FD6" w:rsidRDefault="001B5FD6" w:rsidP="00D4166C">
      <w:pPr>
        <w:spacing w:after="0" w:line="240" w:lineRule="auto"/>
        <w:jc w:val="center"/>
        <w:rPr>
          <w:rFonts w:ascii="Times New Roman" w:eastAsia="Times New Roman" w:hAnsi="Times New Roman" w:cs="Times New Roman"/>
          <w:b/>
          <w:bCs/>
          <w:sz w:val="24"/>
          <w:szCs w:val="24"/>
          <w:lang w:eastAsia="pt-BR"/>
        </w:rPr>
      </w:pPr>
    </w:p>
    <w:p w14:paraId="43D986FD" w14:textId="0B1C7653"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DF3FC88"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184C1572" w14:textId="77777777" w:rsidR="00640122" w:rsidRDefault="00640122" w:rsidP="00D4166C">
      <w:pPr>
        <w:spacing w:after="0" w:line="240" w:lineRule="auto"/>
        <w:jc w:val="center"/>
        <w:rPr>
          <w:rFonts w:ascii="Times New Roman" w:eastAsia="Times New Roman" w:hAnsi="Times New Roman" w:cs="Times New Roman"/>
          <w:b/>
          <w:bCs/>
          <w:sz w:val="24"/>
          <w:szCs w:val="24"/>
          <w:lang w:eastAsia="pt-BR"/>
        </w:rPr>
      </w:pPr>
    </w:p>
    <w:p w14:paraId="6EC51960" w14:textId="431666E0"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1A6B72D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27213211" w14:textId="40AF9A35"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2BBBA74A" w14:textId="590D9906"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79B45E88"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3F8A841A"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FFAAFB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Alcides Azevedo da Cunha</w:t>
      </w:r>
    </w:p>
    <w:p w14:paraId="0F32CF6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2B4B5B7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04FFBA4C"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3963FD1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4BF1070A"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8A7E07F"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Emerson Antonio de Azevedo</w:t>
      </w:r>
    </w:p>
    <w:p w14:paraId="5B5C6E7B"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040758C0"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28E47F1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0EC57D1"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65F1CB2F"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Ronaltty Neri dos Santos</w:t>
      </w:r>
    </w:p>
    <w:p w14:paraId="080CB74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6ADEB85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D51B963"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4342138F"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106846AC"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4591DB55"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7347D160"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79CFBEC1"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7708C73E"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29A5828F"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8F533E2" w14:textId="26D08C5D"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51D44442"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574B8C0A" w14:textId="4D8E7952"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DD122AA" w14:textId="0B2BD8D6"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2C2A2DA2" w14:textId="692579EA"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DC2EC95" w14:textId="19FB0385"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74BFCB4"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192A63A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0A3DC47B" w14:textId="77777777" w:rsidR="00D4166C" w:rsidRPr="003A361F" w:rsidRDefault="00D4166C" w:rsidP="00D4166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p w14:paraId="7EA748BE" w14:textId="77777777" w:rsidR="00D4166C" w:rsidRPr="008C6FA3" w:rsidRDefault="00D4166C" w:rsidP="00D4166C">
      <w:pPr>
        <w:spacing w:after="0" w:line="240" w:lineRule="auto"/>
        <w:rPr>
          <w:rFonts w:ascii="Times New Roman" w:eastAsia="Times New Roman" w:hAnsi="Times New Roman" w:cs="Times New Roman"/>
          <w:sz w:val="24"/>
          <w:szCs w:val="24"/>
          <w:lang w:eastAsia="pt-BR"/>
        </w:rPr>
      </w:pPr>
    </w:p>
    <w:p w14:paraId="486785D8" w14:textId="77777777" w:rsidR="00F3417D" w:rsidRDefault="00F3417D"/>
    <w:sectPr w:rsidR="00F3417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1D88" w14:textId="77777777" w:rsidR="0034376D" w:rsidRDefault="0034376D" w:rsidP="00D4166C">
      <w:pPr>
        <w:spacing w:after="0" w:line="240" w:lineRule="auto"/>
      </w:pPr>
      <w:r>
        <w:separator/>
      </w:r>
    </w:p>
  </w:endnote>
  <w:endnote w:type="continuationSeparator" w:id="0">
    <w:p w14:paraId="53A86813" w14:textId="77777777" w:rsidR="0034376D" w:rsidRDefault="0034376D" w:rsidP="00D4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685E" w14:textId="77777777" w:rsidR="0034376D" w:rsidRDefault="0034376D" w:rsidP="00D4166C">
      <w:pPr>
        <w:spacing w:after="0" w:line="240" w:lineRule="auto"/>
      </w:pPr>
      <w:r>
        <w:separator/>
      </w:r>
    </w:p>
  </w:footnote>
  <w:footnote w:type="continuationSeparator" w:id="0">
    <w:p w14:paraId="3112C9B9" w14:textId="77777777" w:rsidR="0034376D" w:rsidRDefault="0034376D" w:rsidP="00D4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ECCD" w14:textId="1BE879B4" w:rsidR="00D4166C" w:rsidRDefault="00D4166C">
    <w:pPr>
      <w:pStyle w:val="Cabealho"/>
    </w:pPr>
    <w:r>
      <w:rPr>
        <w:noProof/>
      </w:rPr>
      <w:drawing>
        <wp:anchor distT="0" distB="0" distL="114300" distR="114300" simplePos="0" relativeHeight="251659264" behindDoc="1" locked="0" layoutInCell="1" allowOverlap="1" wp14:anchorId="4091B19A" wp14:editId="48BCE02A">
          <wp:simplePos x="0" y="0"/>
          <wp:positionH relativeFrom="margin">
            <wp:posOffset>-819509</wp:posOffset>
          </wp:positionH>
          <wp:positionV relativeFrom="margin">
            <wp:posOffset>-916677</wp:posOffset>
          </wp:positionV>
          <wp:extent cx="7167245" cy="111671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245" cy="1116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27"/>
    <w:rsid w:val="00055F4F"/>
    <w:rsid w:val="000841F8"/>
    <w:rsid w:val="000F7B27"/>
    <w:rsid w:val="001B5FD6"/>
    <w:rsid w:val="002513C1"/>
    <w:rsid w:val="002760E7"/>
    <w:rsid w:val="0034376D"/>
    <w:rsid w:val="0036642D"/>
    <w:rsid w:val="003C0CEB"/>
    <w:rsid w:val="00470E4C"/>
    <w:rsid w:val="004D5C3E"/>
    <w:rsid w:val="005350B9"/>
    <w:rsid w:val="00536C7D"/>
    <w:rsid w:val="00581F85"/>
    <w:rsid w:val="00586F31"/>
    <w:rsid w:val="005F0EE4"/>
    <w:rsid w:val="00640122"/>
    <w:rsid w:val="007848CA"/>
    <w:rsid w:val="007A7091"/>
    <w:rsid w:val="00854E19"/>
    <w:rsid w:val="00896ECC"/>
    <w:rsid w:val="008C29A7"/>
    <w:rsid w:val="008F0E1A"/>
    <w:rsid w:val="009B2900"/>
    <w:rsid w:val="00A135E8"/>
    <w:rsid w:val="00A75DFC"/>
    <w:rsid w:val="00AF04BF"/>
    <w:rsid w:val="00B66C92"/>
    <w:rsid w:val="00BF0DAF"/>
    <w:rsid w:val="00C107F3"/>
    <w:rsid w:val="00C262BF"/>
    <w:rsid w:val="00CA2F19"/>
    <w:rsid w:val="00D22BAE"/>
    <w:rsid w:val="00D4166C"/>
    <w:rsid w:val="00D57B2B"/>
    <w:rsid w:val="00D6085C"/>
    <w:rsid w:val="00DB414C"/>
    <w:rsid w:val="00E072BB"/>
    <w:rsid w:val="00F3417D"/>
    <w:rsid w:val="00FB4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04E55"/>
  <w15:chartTrackingRefBased/>
  <w15:docId w15:val="{B1C7D22E-61E3-4D33-B07E-D9E88AD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F7B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1004">
    <w:name w:val="citation-1004"/>
    <w:basedOn w:val="Fontepargpadro"/>
    <w:rsid w:val="000F7B27"/>
  </w:style>
  <w:style w:type="character" w:customStyle="1" w:styleId="citation-1003">
    <w:name w:val="citation-1003"/>
    <w:basedOn w:val="Fontepargpadro"/>
    <w:rsid w:val="000F7B27"/>
  </w:style>
  <w:style w:type="character" w:customStyle="1" w:styleId="citation-1002">
    <w:name w:val="citation-1002"/>
    <w:basedOn w:val="Fontepargpadro"/>
    <w:rsid w:val="000F7B27"/>
  </w:style>
  <w:style w:type="character" w:customStyle="1" w:styleId="citation-1001">
    <w:name w:val="citation-1001"/>
    <w:basedOn w:val="Fontepargpadro"/>
    <w:rsid w:val="000F7B27"/>
  </w:style>
  <w:style w:type="character" w:customStyle="1" w:styleId="citation-1000">
    <w:name w:val="citation-1000"/>
    <w:basedOn w:val="Fontepargpadro"/>
    <w:rsid w:val="000F7B27"/>
  </w:style>
  <w:style w:type="character" w:customStyle="1" w:styleId="citation-999">
    <w:name w:val="citation-999"/>
    <w:basedOn w:val="Fontepargpadro"/>
    <w:rsid w:val="000F7B27"/>
  </w:style>
  <w:style w:type="character" w:customStyle="1" w:styleId="citation-998">
    <w:name w:val="citation-998"/>
    <w:basedOn w:val="Fontepargpadro"/>
    <w:rsid w:val="000F7B27"/>
  </w:style>
  <w:style w:type="character" w:customStyle="1" w:styleId="citation-997">
    <w:name w:val="citation-997"/>
    <w:basedOn w:val="Fontepargpadro"/>
    <w:rsid w:val="000F7B27"/>
  </w:style>
  <w:style w:type="character" w:customStyle="1" w:styleId="citation-996">
    <w:name w:val="citation-996"/>
    <w:basedOn w:val="Fontepargpadro"/>
    <w:rsid w:val="000F7B27"/>
  </w:style>
  <w:style w:type="character" w:customStyle="1" w:styleId="citation-995">
    <w:name w:val="citation-995"/>
    <w:basedOn w:val="Fontepargpadro"/>
    <w:rsid w:val="000F7B27"/>
  </w:style>
  <w:style w:type="character" w:customStyle="1" w:styleId="citation-994">
    <w:name w:val="citation-994"/>
    <w:basedOn w:val="Fontepargpadro"/>
    <w:rsid w:val="000F7B27"/>
  </w:style>
  <w:style w:type="character" w:customStyle="1" w:styleId="citation-993">
    <w:name w:val="citation-993"/>
    <w:basedOn w:val="Fontepargpadro"/>
    <w:rsid w:val="000F7B27"/>
  </w:style>
  <w:style w:type="character" w:customStyle="1" w:styleId="citation-992">
    <w:name w:val="citation-992"/>
    <w:basedOn w:val="Fontepargpadro"/>
    <w:rsid w:val="000F7B27"/>
  </w:style>
  <w:style w:type="character" w:customStyle="1" w:styleId="citation-991">
    <w:name w:val="citation-991"/>
    <w:basedOn w:val="Fontepargpadro"/>
    <w:rsid w:val="000F7B27"/>
  </w:style>
  <w:style w:type="character" w:customStyle="1" w:styleId="citation-990">
    <w:name w:val="citation-990"/>
    <w:basedOn w:val="Fontepargpadro"/>
    <w:rsid w:val="000F7B27"/>
  </w:style>
  <w:style w:type="character" w:customStyle="1" w:styleId="citation-989">
    <w:name w:val="citation-989"/>
    <w:basedOn w:val="Fontepargpadro"/>
    <w:rsid w:val="000F7B27"/>
  </w:style>
  <w:style w:type="character" w:customStyle="1" w:styleId="citation-988">
    <w:name w:val="citation-988"/>
    <w:basedOn w:val="Fontepargpadro"/>
    <w:rsid w:val="000F7B27"/>
  </w:style>
  <w:style w:type="character" w:customStyle="1" w:styleId="citation-987">
    <w:name w:val="citation-987"/>
    <w:basedOn w:val="Fontepargpadro"/>
    <w:rsid w:val="000F7B27"/>
  </w:style>
  <w:style w:type="character" w:customStyle="1" w:styleId="citation-986">
    <w:name w:val="citation-986"/>
    <w:basedOn w:val="Fontepargpadro"/>
    <w:rsid w:val="000F7B27"/>
  </w:style>
  <w:style w:type="character" w:customStyle="1" w:styleId="citation-985">
    <w:name w:val="citation-985"/>
    <w:basedOn w:val="Fontepargpadro"/>
    <w:rsid w:val="000F7B27"/>
  </w:style>
  <w:style w:type="character" w:customStyle="1" w:styleId="citation-984">
    <w:name w:val="citation-984"/>
    <w:basedOn w:val="Fontepargpadro"/>
    <w:rsid w:val="000F7B27"/>
  </w:style>
  <w:style w:type="character" w:customStyle="1" w:styleId="citation-983">
    <w:name w:val="citation-983"/>
    <w:basedOn w:val="Fontepargpadro"/>
    <w:rsid w:val="000F7B27"/>
  </w:style>
  <w:style w:type="character" w:customStyle="1" w:styleId="citation-982">
    <w:name w:val="citation-982"/>
    <w:basedOn w:val="Fontepargpadro"/>
    <w:rsid w:val="000F7B27"/>
  </w:style>
  <w:style w:type="character" w:customStyle="1" w:styleId="citation-981">
    <w:name w:val="citation-981"/>
    <w:basedOn w:val="Fontepargpadro"/>
    <w:rsid w:val="000F7B27"/>
  </w:style>
  <w:style w:type="character" w:customStyle="1" w:styleId="citation-980">
    <w:name w:val="citation-980"/>
    <w:basedOn w:val="Fontepargpadro"/>
    <w:rsid w:val="000F7B27"/>
  </w:style>
  <w:style w:type="character" w:customStyle="1" w:styleId="citation-979">
    <w:name w:val="citation-979"/>
    <w:basedOn w:val="Fontepargpadro"/>
    <w:rsid w:val="000F7B27"/>
  </w:style>
  <w:style w:type="character" w:customStyle="1" w:styleId="citation-978">
    <w:name w:val="citation-978"/>
    <w:basedOn w:val="Fontepargpadro"/>
    <w:rsid w:val="000F7B27"/>
  </w:style>
  <w:style w:type="character" w:customStyle="1" w:styleId="citation-977">
    <w:name w:val="citation-977"/>
    <w:basedOn w:val="Fontepargpadro"/>
    <w:rsid w:val="000F7B27"/>
  </w:style>
  <w:style w:type="character" w:customStyle="1" w:styleId="citation-976">
    <w:name w:val="citation-976"/>
    <w:basedOn w:val="Fontepargpadro"/>
    <w:rsid w:val="000F7B27"/>
  </w:style>
  <w:style w:type="character" w:customStyle="1" w:styleId="citation-975">
    <w:name w:val="citation-975"/>
    <w:basedOn w:val="Fontepargpadro"/>
    <w:rsid w:val="000F7B27"/>
  </w:style>
  <w:style w:type="character" w:customStyle="1" w:styleId="citation-974">
    <w:name w:val="citation-974"/>
    <w:basedOn w:val="Fontepargpadro"/>
    <w:rsid w:val="000F7B27"/>
  </w:style>
  <w:style w:type="character" w:customStyle="1" w:styleId="citation-973">
    <w:name w:val="citation-973"/>
    <w:basedOn w:val="Fontepargpadro"/>
    <w:rsid w:val="000F7B27"/>
  </w:style>
  <w:style w:type="character" w:customStyle="1" w:styleId="citation-972">
    <w:name w:val="citation-972"/>
    <w:basedOn w:val="Fontepargpadro"/>
    <w:rsid w:val="000F7B27"/>
  </w:style>
  <w:style w:type="character" w:customStyle="1" w:styleId="citation-971">
    <w:name w:val="citation-971"/>
    <w:basedOn w:val="Fontepargpadro"/>
    <w:rsid w:val="000F7B27"/>
  </w:style>
  <w:style w:type="character" w:customStyle="1" w:styleId="citation-970">
    <w:name w:val="citation-970"/>
    <w:basedOn w:val="Fontepargpadro"/>
    <w:rsid w:val="000F7B27"/>
  </w:style>
  <w:style w:type="character" w:customStyle="1" w:styleId="citation-969">
    <w:name w:val="citation-969"/>
    <w:basedOn w:val="Fontepargpadro"/>
    <w:rsid w:val="000F7B27"/>
  </w:style>
  <w:style w:type="character" w:customStyle="1" w:styleId="citation-968">
    <w:name w:val="citation-968"/>
    <w:basedOn w:val="Fontepargpadro"/>
    <w:rsid w:val="000F7B27"/>
  </w:style>
  <w:style w:type="character" w:customStyle="1" w:styleId="citation-967">
    <w:name w:val="citation-967"/>
    <w:basedOn w:val="Fontepargpadro"/>
    <w:rsid w:val="000F7B27"/>
  </w:style>
  <w:style w:type="character" w:customStyle="1" w:styleId="citation-966">
    <w:name w:val="citation-966"/>
    <w:basedOn w:val="Fontepargpadro"/>
    <w:rsid w:val="000F7B27"/>
  </w:style>
  <w:style w:type="character" w:customStyle="1" w:styleId="citation-965">
    <w:name w:val="citation-965"/>
    <w:basedOn w:val="Fontepargpadro"/>
    <w:rsid w:val="000F7B27"/>
  </w:style>
  <w:style w:type="character" w:customStyle="1" w:styleId="citation-964">
    <w:name w:val="citation-964"/>
    <w:basedOn w:val="Fontepargpadro"/>
    <w:rsid w:val="000F7B27"/>
  </w:style>
  <w:style w:type="character" w:customStyle="1" w:styleId="citation-963">
    <w:name w:val="citation-963"/>
    <w:basedOn w:val="Fontepargpadro"/>
    <w:rsid w:val="000F7B27"/>
  </w:style>
  <w:style w:type="character" w:customStyle="1" w:styleId="citation-962">
    <w:name w:val="citation-962"/>
    <w:basedOn w:val="Fontepargpadro"/>
    <w:rsid w:val="000F7B27"/>
  </w:style>
  <w:style w:type="character" w:customStyle="1" w:styleId="citation-961">
    <w:name w:val="citation-961"/>
    <w:basedOn w:val="Fontepargpadro"/>
    <w:rsid w:val="000F7B27"/>
  </w:style>
  <w:style w:type="character" w:customStyle="1" w:styleId="citation-960">
    <w:name w:val="citation-960"/>
    <w:basedOn w:val="Fontepargpadro"/>
    <w:rsid w:val="000F7B27"/>
  </w:style>
  <w:style w:type="character" w:customStyle="1" w:styleId="citation-959">
    <w:name w:val="citation-959"/>
    <w:basedOn w:val="Fontepargpadro"/>
    <w:rsid w:val="000F7B27"/>
  </w:style>
  <w:style w:type="character" w:customStyle="1" w:styleId="citation-958">
    <w:name w:val="citation-958"/>
    <w:basedOn w:val="Fontepargpadro"/>
    <w:rsid w:val="000F7B27"/>
  </w:style>
  <w:style w:type="character" w:customStyle="1" w:styleId="citation-957">
    <w:name w:val="citation-957"/>
    <w:basedOn w:val="Fontepargpadro"/>
    <w:rsid w:val="000F7B27"/>
  </w:style>
  <w:style w:type="character" w:customStyle="1" w:styleId="citation-956">
    <w:name w:val="citation-956"/>
    <w:basedOn w:val="Fontepargpadro"/>
    <w:rsid w:val="000F7B27"/>
  </w:style>
  <w:style w:type="character" w:customStyle="1" w:styleId="citation-955">
    <w:name w:val="citation-955"/>
    <w:basedOn w:val="Fontepargpadro"/>
    <w:rsid w:val="000F7B27"/>
  </w:style>
  <w:style w:type="character" w:customStyle="1" w:styleId="citation-954">
    <w:name w:val="citation-954"/>
    <w:basedOn w:val="Fontepargpadro"/>
    <w:rsid w:val="000F7B27"/>
  </w:style>
  <w:style w:type="character" w:customStyle="1" w:styleId="citation-953">
    <w:name w:val="citation-953"/>
    <w:basedOn w:val="Fontepargpadro"/>
    <w:rsid w:val="000F7B27"/>
  </w:style>
  <w:style w:type="character" w:customStyle="1" w:styleId="citation-952">
    <w:name w:val="citation-952"/>
    <w:basedOn w:val="Fontepargpadro"/>
    <w:rsid w:val="000F7B27"/>
  </w:style>
  <w:style w:type="character" w:customStyle="1" w:styleId="citation-951">
    <w:name w:val="citation-951"/>
    <w:basedOn w:val="Fontepargpadro"/>
    <w:rsid w:val="000F7B27"/>
  </w:style>
  <w:style w:type="character" w:customStyle="1" w:styleId="citation-950">
    <w:name w:val="citation-950"/>
    <w:basedOn w:val="Fontepargpadro"/>
    <w:rsid w:val="000F7B27"/>
  </w:style>
  <w:style w:type="character" w:customStyle="1" w:styleId="citation-949">
    <w:name w:val="citation-949"/>
    <w:basedOn w:val="Fontepargpadro"/>
    <w:rsid w:val="000F7B27"/>
  </w:style>
  <w:style w:type="character" w:customStyle="1" w:styleId="citation-948">
    <w:name w:val="citation-948"/>
    <w:basedOn w:val="Fontepargpadro"/>
    <w:rsid w:val="000F7B27"/>
  </w:style>
  <w:style w:type="character" w:customStyle="1" w:styleId="citation-947">
    <w:name w:val="citation-947"/>
    <w:basedOn w:val="Fontepargpadro"/>
    <w:rsid w:val="000F7B27"/>
  </w:style>
  <w:style w:type="character" w:customStyle="1" w:styleId="citation-946">
    <w:name w:val="citation-946"/>
    <w:basedOn w:val="Fontepargpadro"/>
    <w:rsid w:val="000F7B27"/>
  </w:style>
  <w:style w:type="character" w:customStyle="1" w:styleId="citation-945">
    <w:name w:val="citation-945"/>
    <w:basedOn w:val="Fontepargpadro"/>
    <w:rsid w:val="000F7B27"/>
  </w:style>
  <w:style w:type="character" w:customStyle="1" w:styleId="citation-944">
    <w:name w:val="citation-944"/>
    <w:basedOn w:val="Fontepargpadro"/>
    <w:rsid w:val="000F7B27"/>
  </w:style>
  <w:style w:type="character" w:customStyle="1" w:styleId="citation-943">
    <w:name w:val="citation-943"/>
    <w:basedOn w:val="Fontepargpadro"/>
    <w:rsid w:val="000F7B27"/>
  </w:style>
  <w:style w:type="character" w:customStyle="1" w:styleId="citation-942">
    <w:name w:val="citation-942"/>
    <w:basedOn w:val="Fontepargpadro"/>
    <w:rsid w:val="000F7B27"/>
  </w:style>
  <w:style w:type="character" w:customStyle="1" w:styleId="citation-941">
    <w:name w:val="citation-941"/>
    <w:basedOn w:val="Fontepargpadro"/>
    <w:rsid w:val="000F7B27"/>
  </w:style>
  <w:style w:type="character" w:customStyle="1" w:styleId="citation-940">
    <w:name w:val="citation-940"/>
    <w:basedOn w:val="Fontepargpadro"/>
    <w:rsid w:val="000F7B27"/>
  </w:style>
  <w:style w:type="character" w:customStyle="1" w:styleId="citation-939">
    <w:name w:val="citation-939"/>
    <w:basedOn w:val="Fontepargpadro"/>
    <w:rsid w:val="000F7B27"/>
  </w:style>
  <w:style w:type="character" w:customStyle="1" w:styleId="citation-938">
    <w:name w:val="citation-938"/>
    <w:basedOn w:val="Fontepargpadro"/>
    <w:rsid w:val="000F7B27"/>
  </w:style>
  <w:style w:type="character" w:customStyle="1" w:styleId="citation-937">
    <w:name w:val="citation-937"/>
    <w:basedOn w:val="Fontepargpadro"/>
    <w:rsid w:val="000F7B27"/>
  </w:style>
  <w:style w:type="character" w:customStyle="1" w:styleId="citation-936">
    <w:name w:val="citation-936"/>
    <w:basedOn w:val="Fontepargpadro"/>
    <w:rsid w:val="000F7B27"/>
  </w:style>
  <w:style w:type="character" w:customStyle="1" w:styleId="citation-935">
    <w:name w:val="citation-935"/>
    <w:basedOn w:val="Fontepargpadro"/>
    <w:rsid w:val="000F7B27"/>
  </w:style>
  <w:style w:type="character" w:customStyle="1" w:styleId="citation-934">
    <w:name w:val="citation-934"/>
    <w:basedOn w:val="Fontepargpadro"/>
    <w:rsid w:val="000F7B27"/>
  </w:style>
  <w:style w:type="character" w:customStyle="1" w:styleId="citation-933">
    <w:name w:val="citation-933"/>
    <w:basedOn w:val="Fontepargpadro"/>
    <w:rsid w:val="000F7B27"/>
  </w:style>
  <w:style w:type="character" w:customStyle="1" w:styleId="citation-932">
    <w:name w:val="citation-932"/>
    <w:basedOn w:val="Fontepargpadro"/>
    <w:rsid w:val="000F7B27"/>
  </w:style>
  <w:style w:type="character" w:customStyle="1" w:styleId="citation-931">
    <w:name w:val="citation-931"/>
    <w:basedOn w:val="Fontepargpadro"/>
    <w:rsid w:val="000F7B27"/>
  </w:style>
  <w:style w:type="character" w:customStyle="1" w:styleId="citation-930">
    <w:name w:val="citation-930"/>
    <w:basedOn w:val="Fontepargpadro"/>
    <w:rsid w:val="000F7B27"/>
  </w:style>
  <w:style w:type="character" w:customStyle="1" w:styleId="citation-929">
    <w:name w:val="citation-929"/>
    <w:basedOn w:val="Fontepargpadro"/>
    <w:rsid w:val="000F7B27"/>
  </w:style>
  <w:style w:type="character" w:customStyle="1" w:styleId="citation-928">
    <w:name w:val="citation-928"/>
    <w:basedOn w:val="Fontepargpadro"/>
    <w:rsid w:val="000F7B27"/>
  </w:style>
  <w:style w:type="character" w:customStyle="1" w:styleId="citation-927">
    <w:name w:val="citation-927"/>
    <w:basedOn w:val="Fontepargpadro"/>
    <w:rsid w:val="000F7B27"/>
  </w:style>
  <w:style w:type="character" w:customStyle="1" w:styleId="citation-926">
    <w:name w:val="citation-926"/>
    <w:basedOn w:val="Fontepargpadro"/>
    <w:rsid w:val="000F7B27"/>
  </w:style>
  <w:style w:type="character" w:customStyle="1" w:styleId="citation-925">
    <w:name w:val="citation-925"/>
    <w:basedOn w:val="Fontepargpadro"/>
    <w:rsid w:val="000F7B27"/>
  </w:style>
  <w:style w:type="character" w:customStyle="1" w:styleId="citation-924">
    <w:name w:val="citation-924"/>
    <w:basedOn w:val="Fontepargpadro"/>
    <w:rsid w:val="000F7B27"/>
  </w:style>
  <w:style w:type="character" w:customStyle="1" w:styleId="citation-923">
    <w:name w:val="citation-923"/>
    <w:basedOn w:val="Fontepargpadro"/>
    <w:rsid w:val="000F7B27"/>
  </w:style>
  <w:style w:type="character" w:customStyle="1" w:styleId="citation-922">
    <w:name w:val="citation-922"/>
    <w:basedOn w:val="Fontepargpadro"/>
    <w:rsid w:val="000F7B27"/>
  </w:style>
  <w:style w:type="character" w:customStyle="1" w:styleId="citation-921">
    <w:name w:val="citation-921"/>
    <w:basedOn w:val="Fontepargpadro"/>
    <w:rsid w:val="000F7B27"/>
  </w:style>
  <w:style w:type="character" w:customStyle="1" w:styleId="citation-920">
    <w:name w:val="citation-920"/>
    <w:basedOn w:val="Fontepargpadro"/>
    <w:rsid w:val="000F7B27"/>
  </w:style>
  <w:style w:type="character" w:customStyle="1" w:styleId="citation-919">
    <w:name w:val="citation-919"/>
    <w:basedOn w:val="Fontepargpadro"/>
    <w:rsid w:val="000F7B27"/>
  </w:style>
  <w:style w:type="character" w:customStyle="1" w:styleId="citation-918">
    <w:name w:val="citation-918"/>
    <w:basedOn w:val="Fontepargpadro"/>
    <w:rsid w:val="000F7B27"/>
  </w:style>
  <w:style w:type="character" w:customStyle="1" w:styleId="citation-917">
    <w:name w:val="citation-917"/>
    <w:basedOn w:val="Fontepargpadro"/>
    <w:rsid w:val="000F7B27"/>
  </w:style>
  <w:style w:type="character" w:customStyle="1" w:styleId="citation-916">
    <w:name w:val="citation-916"/>
    <w:basedOn w:val="Fontepargpadro"/>
    <w:rsid w:val="000F7B27"/>
  </w:style>
  <w:style w:type="character" w:customStyle="1" w:styleId="citation-915">
    <w:name w:val="citation-915"/>
    <w:basedOn w:val="Fontepargpadro"/>
    <w:rsid w:val="000F7B27"/>
  </w:style>
  <w:style w:type="character" w:customStyle="1" w:styleId="citation-914">
    <w:name w:val="citation-914"/>
    <w:basedOn w:val="Fontepargpadro"/>
    <w:rsid w:val="000F7B27"/>
  </w:style>
  <w:style w:type="character" w:customStyle="1" w:styleId="citation-913">
    <w:name w:val="citation-913"/>
    <w:basedOn w:val="Fontepargpadro"/>
    <w:rsid w:val="000F7B27"/>
  </w:style>
  <w:style w:type="character" w:customStyle="1" w:styleId="citation-912">
    <w:name w:val="citation-912"/>
    <w:basedOn w:val="Fontepargpadro"/>
    <w:rsid w:val="000F7B27"/>
  </w:style>
  <w:style w:type="character" w:customStyle="1" w:styleId="citation-911">
    <w:name w:val="citation-911"/>
    <w:basedOn w:val="Fontepargpadro"/>
    <w:rsid w:val="000F7B27"/>
  </w:style>
  <w:style w:type="character" w:customStyle="1" w:styleId="citation-910">
    <w:name w:val="citation-910"/>
    <w:basedOn w:val="Fontepargpadro"/>
    <w:rsid w:val="000F7B27"/>
  </w:style>
  <w:style w:type="character" w:customStyle="1" w:styleId="citation-909">
    <w:name w:val="citation-909"/>
    <w:basedOn w:val="Fontepargpadro"/>
    <w:rsid w:val="000F7B27"/>
  </w:style>
  <w:style w:type="character" w:customStyle="1" w:styleId="citation-908">
    <w:name w:val="citation-908"/>
    <w:basedOn w:val="Fontepargpadro"/>
    <w:rsid w:val="000F7B27"/>
  </w:style>
  <w:style w:type="character" w:customStyle="1" w:styleId="citation-907">
    <w:name w:val="citation-907"/>
    <w:basedOn w:val="Fontepargpadro"/>
    <w:rsid w:val="000F7B27"/>
  </w:style>
  <w:style w:type="character" w:customStyle="1" w:styleId="citation-906">
    <w:name w:val="citation-906"/>
    <w:basedOn w:val="Fontepargpadro"/>
    <w:rsid w:val="000F7B27"/>
  </w:style>
  <w:style w:type="character" w:customStyle="1" w:styleId="citation-905">
    <w:name w:val="citation-905"/>
    <w:basedOn w:val="Fontepargpadro"/>
    <w:rsid w:val="000F7B27"/>
  </w:style>
  <w:style w:type="character" w:customStyle="1" w:styleId="citation-904">
    <w:name w:val="citation-904"/>
    <w:basedOn w:val="Fontepargpadro"/>
    <w:rsid w:val="000F7B27"/>
  </w:style>
  <w:style w:type="character" w:customStyle="1" w:styleId="citation-903">
    <w:name w:val="citation-903"/>
    <w:basedOn w:val="Fontepargpadro"/>
    <w:rsid w:val="000F7B27"/>
  </w:style>
  <w:style w:type="character" w:customStyle="1" w:styleId="citation-902">
    <w:name w:val="citation-902"/>
    <w:basedOn w:val="Fontepargpadro"/>
    <w:rsid w:val="000F7B27"/>
  </w:style>
  <w:style w:type="character" w:customStyle="1" w:styleId="citation-901">
    <w:name w:val="citation-901"/>
    <w:basedOn w:val="Fontepargpadro"/>
    <w:rsid w:val="000F7B27"/>
  </w:style>
  <w:style w:type="character" w:customStyle="1" w:styleId="citation-900">
    <w:name w:val="citation-900"/>
    <w:basedOn w:val="Fontepargpadro"/>
    <w:rsid w:val="000F7B27"/>
  </w:style>
  <w:style w:type="character" w:customStyle="1" w:styleId="citation-899">
    <w:name w:val="citation-899"/>
    <w:basedOn w:val="Fontepargpadro"/>
    <w:rsid w:val="000F7B27"/>
  </w:style>
  <w:style w:type="character" w:customStyle="1" w:styleId="citation-898">
    <w:name w:val="citation-898"/>
    <w:basedOn w:val="Fontepargpadro"/>
    <w:rsid w:val="000F7B27"/>
  </w:style>
  <w:style w:type="character" w:customStyle="1" w:styleId="citation-897">
    <w:name w:val="citation-897"/>
    <w:basedOn w:val="Fontepargpadro"/>
    <w:rsid w:val="000F7B27"/>
  </w:style>
  <w:style w:type="character" w:customStyle="1" w:styleId="citation-896">
    <w:name w:val="citation-896"/>
    <w:basedOn w:val="Fontepargpadro"/>
    <w:rsid w:val="000F7B27"/>
  </w:style>
  <w:style w:type="character" w:customStyle="1" w:styleId="citation-895">
    <w:name w:val="citation-895"/>
    <w:basedOn w:val="Fontepargpadro"/>
    <w:rsid w:val="000F7B27"/>
  </w:style>
  <w:style w:type="character" w:customStyle="1" w:styleId="citation-894">
    <w:name w:val="citation-894"/>
    <w:basedOn w:val="Fontepargpadro"/>
    <w:rsid w:val="000F7B27"/>
  </w:style>
  <w:style w:type="character" w:customStyle="1" w:styleId="citation-893">
    <w:name w:val="citation-893"/>
    <w:basedOn w:val="Fontepargpadro"/>
    <w:rsid w:val="000F7B27"/>
  </w:style>
  <w:style w:type="character" w:customStyle="1" w:styleId="citation-892">
    <w:name w:val="citation-892"/>
    <w:basedOn w:val="Fontepargpadro"/>
    <w:rsid w:val="000F7B27"/>
  </w:style>
  <w:style w:type="character" w:customStyle="1" w:styleId="citation-891">
    <w:name w:val="citation-891"/>
    <w:basedOn w:val="Fontepargpadro"/>
    <w:rsid w:val="000F7B27"/>
  </w:style>
  <w:style w:type="character" w:customStyle="1" w:styleId="citation-890">
    <w:name w:val="citation-890"/>
    <w:basedOn w:val="Fontepargpadro"/>
    <w:rsid w:val="000F7B27"/>
  </w:style>
  <w:style w:type="character" w:customStyle="1" w:styleId="citation-889">
    <w:name w:val="citation-889"/>
    <w:basedOn w:val="Fontepargpadro"/>
    <w:rsid w:val="000F7B27"/>
  </w:style>
  <w:style w:type="character" w:customStyle="1" w:styleId="citation-888">
    <w:name w:val="citation-888"/>
    <w:basedOn w:val="Fontepargpadro"/>
    <w:rsid w:val="000F7B27"/>
  </w:style>
  <w:style w:type="character" w:customStyle="1" w:styleId="citation-887">
    <w:name w:val="citation-887"/>
    <w:basedOn w:val="Fontepargpadro"/>
    <w:rsid w:val="000F7B27"/>
  </w:style>
  <w:style w:type="character" w:customStyle="1" w:styleId="citation-886">
    <w:name w:val="citation-886"/>
    <w:basedOn w:val="Fontepargpadro"/>
    <w:rsid w:val="000F7B27"/>
  </w:style>
  <w:style w:type="character" w:customStyle="1" w:styleId="citation-885">
    <w:name w:val="citation-885"/>
    <w:basedOn w:val="Fontepargpadro"/>
    <w:rsid w:val="000F7B27"/>
  </w:style>
  <w:style w:type="character" w:customStyle="1" w:styleId="citation-884">
    <w:name w:val="citation-884"/>
    <w:basedOn w:val="Fontepargpadro"/>
    <w:rsid w:val="000F7B27"/>
  </w:style>
  <w:style w:type="character" w:customStyle="1" w:styleId="citation-883">
    <w:name w:val="citation-883"/>
    <w:basedOn w:val="Fontepargpadro"/>
    <w:rsid w:val="000F7B27"/>
  </w:style>
  <w:style w:type="character" w:customStyle="1" w:styleId="citation-882">
    <w:name w:val="citation-882"/>
    <w:basedOn w:val="Fontepargpadro"/>
    <w:rsid w:val="000F7B27"/>
  </w:style>
  <w:style w:type="character" w:customStyle="1" w:styleId="citation-881">
    <w:name w:val="citation-881"/>
    <w:basedOn w:val="Fontepargpadro"/>
    <w:rsid w:val="000F7B27"/>
  </w:style>
  <w:style w:type="character" w:customStyle="1" w:styleId="citation-880">
    <w:name w:val="citation-880"/>
    <w:basedOn w:val="Fontepargpadro"/>
    <w:rsid w:val="000F7B27"/>
  </w:style>
  <w:style w:type="character" w:customStyle="1" w:styleId="citation-879">
    <w:name w:val="citation-879"/>
    <w:basedOn w:val="Fontepargpadro"/>
    <w:rsid w:val="000F7B27"/>
  </w:style>
  <w:style w:type="character" w:customStyle="1" w:styleId="citation-878">
    <w:name w:val="citation-878"/>
    <w:basedOn w:val="Fontepargpadro"/>
    <w:rsid w:val="000F7B27"/>
  </w:style>
  <w:style w:type="character" w:customStyle="1" w:styleId="citation-877">
    <w:name w:val="citation-877"/>
    <w:basedOn w:val="Fontepargpadro"/>
    <w:rsid w:val="000F7B27"/>
  </w:style>
  <w:style w:type="character" w:customStyle="1" w:styleId="citation-876">
    <w:name w:val="citation-876"/>
    <w:basedOn w:val="Fontepargpadro"/>
    <w:rsid w:val="000F7B27"/>
  </w:style>
  <w:style w:type="character" w:customStyle="1" w:styleId="citation-875">
    <w:name w:val="citation-875"/>
    <w:basedOn w:val="Fontepargpadro"/>
    <w:rsid w:val="000F7B27"/>
  </w:style>
  <w:style w:type="character" w:customStyle="1" w:styleId="citation-874">
    <w:name w:val="citation-874"/>
    <w:basedOn w:val="Fontepargpadro"/>
    <w:rsid w:val="000F7B27"/>
  </w:style>
  <w:style w:type="character" w:customStyle="1" w:styleId="citation-873">
    <w:name w:val="citation-873"/>
    <w:basedOn w:val="Fontepargpadro"/>
    <w:rsid w:val="000F7B27"/>
  </w:style>
  <w:style w:type="character" w:customStyle="1" w:styleId="citation-872">
    <w:name w:val="citation-872"/>
    <w:basedOn w:val="Fontepargpadro"/>
    <w:rsid w:val="000F7B27"/>
  </w:style>
  <w:style w:type="character" w:customStyle="1" w:styleId="citation-871">
    <w:name w:val="citation-871"/>
    <w:basedOn w:val="Fontepargpadro"/>
    <w:rsid w:val="000F7B27"/>
  </w:style>
  <w:style w:type="character" w:customStyle="1" w:styleId="citation-870">
    <w:name w:val="citation-870"/>
    <w:basedOn w:val="Fontepargpadro"/>
    <w:rsid w:val="000F7B27"/>
  </w:style>
  <w:style w:type="character" w:customStyle="1" w:styleId="citation-869">
    <w:name w:val="citation-869"/>
    <w:basedOn w:val="Fontepargpadro"/>
    <w:rsid w:val="000F7B27"/>
  </w:style>
  <w:style w:type="character" w:customStyle="1" w:styleId="citation-868">
    <w:name w:val="citation-868"/>
    <w:basedOn w:val="Fontepargpadro"/>
    <w:rsid w:val="000F7B27"/>
  </w:style>
  <w:style w:type="character" w:customStyle="1" w:styleId="citation-867">
    <w:name w:val="citation-867"/>
    <w:basedOn w:val="Fontepargpadro"/>
    <w:rsid w:val="000F7B27"/>
  </w:style>
  <w:style w:type="character" w:customStyle="1" w:styleId="citation-866">
    <w:name w:val="citation-866"/>
    <w:basedOn w:val="Fontepargpadro"/>
    <w:rsid w:val="000F7B27"/>
  </w:style>
  <w:style w:type="character" w:customStyle="1" w:styleId="citation-865">
    <w:name w:val="citation-865"/>
    <w:basedOn w:val="Fontepargpadro"/>
    <w:rsid w:val="000F7B27"/>
  </w:style>
  <w:style w:type="character" w:customStyle="1" w:styleId="citation-864">
    <w:name w:val="citation-864"/>
    <w:basedOn w:val="Fontepargpadro"/>
    <w:rsid w:val="000F7B27"/>
  </w:style>
  <w:style w:type="character" w:customStyle="1" w:styleId="citation-863">
    <w:name w:val="citation-863"/>
    <w:basedOn w:val="Fontepargpadro"/>
    <w:rsid w:val="000F7B27"/>
  </w:style>
  <w:style w:type="character" w:customStyle="1" w:styleId="citation-862">
    <w:name w:val="citation-862"/>
    <w:basedOn w:val="Fontepargpadro"/>
    <w:rsid w:val="000F7B27"/>
  </w:style>
  <w:style w:type="character" w:customStyle="1" w:styleId="citation-861">
    <w:name w:val="citation-861"/>
    <w:basedOn w:val="Fontepargpadro"/>
    <w:rsid w:val="000F7B27"/>
  </w:style>
  <w:style w:type="character" w:customStyle="1" w:styleId="citation-860">
    <w:name w:val="citation-860"/>
    <w:basedOn w:val="Fontepargpadro"/>
    <w:rsid w:val="000F7B27"/>
  </w:style>
  <w:style w:type="character" w:customStyle="1" w:styleId="citation-859">
    <w:name w:val="citation-859"/>
    <w:basedOn w:val="Fontepargpadro"/>
    <w:rsid w:val="000F7B27"/>
  </w:style>
  <w:style w:type="character" w:customStyle="1" w:styleId="citation-858">
    <w:name w:val="citation-858"/>
    <w:basedOn w:val="Fontepargpadro"/>
    <w:rsid w:val="000F7B27"/>
  </w:style>
  <w:style w:type="character" w:customStyle="1" w:styleId="citation-857">
    <w:name w:val="citation-857"/>
    <w:basedOn w:val="Fontepargpadro"/>
    <w:rsid w:val="000F7B27"/>
  </w:style>
  <w:style w:type="character" w:customStyle="1" w:styleId="citation-856">
    <w:name w:val="citation-856"/>
    <w:basedOn w:val="Fontepargpadro"/>
    <w:rsid w:val="000F7B27"/>
  </w:style>
  <w:style w:type="character" w:customStyle="1" w:styleId="citation-855">
    <w:name w:val="citation-855"/>
    <w:basedOn w:val="Fontepargpadro"/>
    <w:rsid w:val="000F7B27"/>
  </w:style>
  <w:style w:type="character" w:customStyle="1" w:styleId="citation-854">
    <w:name w:val="citation-854"/>
    <w:basedOn w:val="Fontepargpadro"/>
    <w:rsid w:val="000F7B27"/>
  </w:style>
  <w:style w:type="character" w:customStyle="1" w:styleId="citation-853">
    <w:name w:val="citation-853"/>
    <w:basedOn w:val="Fontepargpadro"/>
    <w:rsid w:val="000F7B27"/>
  </w:style>
  <w:style w:type="character" w:customStyle="1" w:styleId="citation-852">
    <w:name w:val="citation-852"/>
    <w:basedOn w:val="Fontepargpadro"/>
    <w:rsid w:val="000F7B27"/>
  </w:style>
  <w:style w:type="character" w:customStyle="1" w:styleId="citation-851">
    <w:name w:val="citation-851"/>
    <w:basedOn w:val="Fontepargpadro"/>
    <w:rsid w:val="000F7B27"/>
  </w:style>
  <w:style w:type="character" w:customStyle="1" w:styleId="citation-850">
    <w:name w:val="citation-850"/>
    <w:basedOn w:val="Fontepargpadro"/>
    <w:rsid w:val="000F7B27"/>
  </w:style>
  <w:style w:type="character" w:customStyle="1" w:styleId="citation-849">
    <w:name w:val="citation-849"/>
    <w:basedOn w:val="Fontepargpadro"/>
    <w:rsid w:val="000F7B27"/>
  </w:style>
  <w:style w:type="character" w:customStyle="1" w:styleId="citation-848">
    <w:name w:val="citation-848"/>
    <w:basedOn w:val="Fontepargpadro"/>
    <w:rsid w:val="000F7B27"/>
  </w:style>
  <w:style w:type="character" w:customStyle="1" w:styleId="citation-847">
    <w:name w:val="citation-847"/>
    <w:basedOn w:val="Fontepargpadro"/>
    <w:rsid w:val="000F7B27"/>
  </w:style>
  <w:style w:type="character" w:customStyle="1" w:styleId="citation-846">
    <w:name w:val="citation-846"/>
    <w:basedOn w:val="Fontepargpadro"/>
    <w:rsid w:val="000F7B27"/>
  </w:style>
  <w:style w:type="character" w:customStyle="1" w:styleId="citation-845">
    <w:name w:val="citation-845"/>
    <w:basedOn w:val="Fontepargpadro"/>
    <w:rsid w:val="000F7B27"/>
  </w:style>
  <w:style w:type="character" w:customStyle="1" w:styleId="citation-844">
    <w:name w:val="citation-844"/>
    <w:basedOn w:val="Fontepargpadro"/>
    <w:rsid w:val="000F7B27"/>
  </w:style>
  <w:style w:type="character" w:customStyle="1" w:styleId="citation-843">
    <w:name w:val="citation-843"/>
    <w:basedOn w:val="Fontepargpadro"/>
    <w:rsid w:val="000F7B27"/>
  </w:style>
  <w:style w:type="character" w:customStyle="1" w:styleId="citation-842">
    <w:name w:val="citation-842"/>
    <w:basedOn w:val="Fontepargpadro"/>
    <w:rsid w:val="000F7B27"/>
  </w:style>
  <w:style w:type="character" w:customStyle="1" w:styleId="citation-841">
    <w:name w:val="citation-841"/>
    <w:basedOn w:val="Fontepargpadro"/>
    <w:rsid w:val="000F7B27"/>
  </w:style>
  <w:style w:type="character" w:customStyle="1" w:styleId="citation-840">
    <w:name w:val="citation-840"/>
    <w:basedOn w:val="Fontepargpadro"/>
    <w:rsid w:val="000F7B27"/>
  </w:style>
  <w:style w:type="character" w:customStyle="1" w:styleId="citation-839">
    <w:name w:val="citation-839"/>
    <w:basedOn w:val="Fontepargpadro"/>
    <w:rsid w:val="000F7B27"/>
  </w:style>
  <w:style w:type="character" w:customStyle="1" w:styleId="citation-838">
    <w:name w:val="citation-838"/>
    <w:basedOn w:val="Fontepargpadro"/>
    <w:rsid w:val="000F7B27"/>
  </w:style>
  <w:style w:type="character" w:customStyle="1" w:styleId="citation-837">
    <w:name w:val="citation-837"/>
    <w:basedOn w:val="Fontepargpadro"/>
    <w:rsid w:val="000F7B27"/>
  </w:style>
  <w:style w:type="character" w:customStyle="1" w:styleId="citation-836">
    <w:name w:val="citation-836"/>
    <w:basedOn w:val="Fontepargpadro"/>
    <w:rsid w:val="000F7B27"/>
  </w:style>
  <w:style w:type="character" w:customStyle="1" w:styleId="citation-835">
    <w:name w:val="citation-835"/>
    <w:basedOn w:val="Fontepargpadro"/>
    <w:rsid w:val="000F7B27"/>
  </w:style>
  <w:style w:type="character" w:customStyle="1" w:styleId="citation-834">
    <w:name w:val="citation-834"/>
    <w:basedOn w:val="Fontepargpadro"/>
    <w:rsid w:val="000F7B27"/>
  </w:style>
  <w:style w:type="character" w:customStyle="1" w:styleId="citation-833">
    <w:name w:val="citation-833"/>
    <w:basedOn w:val="Fontepargpadro"/>
    <w:rsid w:val="000F7B27"/>
  </w:style>
  <w:style w:type="character" w:customStyle="1" w:styleId="citation-832">
    <w:name w:val="citation-832"/>
    <w:basedOn w:val="Fontepargpadro"/>
    <w:rsid w:val="000F7B27"/>
  </w:style>
  <w:style w:type="character" w:customStyle="1" w:styleId="citation-831">
    <w:name w:val="citation-831"/>
    <w:basedOn w:val="Fontepargpadro"/>
    <w:rsid w:val="000F7B27"/>
  </w:style>
  <w:style w:type="character" w:customStyle="1" w:styleId="citation-830">
    <w:name w:val="citation-830"/>
    <w:basedOn w:val="Fontepargpadro"/>
    <w:rsid w:val="000F7B27"/>
  </w:style>
  <w:style w:type="character" w:customStyle="1" w:styleId="citation-829">
    <w:name w:val="citation-829"/>
    <w:basedOn w:val="Fontepargpadro"/>
    <w:rsid w:val="000F7B27"/>
  </w:style>
  <w:style w:type="character" w:customStyle="1" w:styleId="citation-828">
    <w:name w:val="citation-828"/>
    <w:basedOn w:val="Fontepargpadro"/>
    <w:rsid w:val="000F7B27"/>
  </w:style>
  <w:style w:type="character" w:customStyle="1" w:styleId="citation-827">
    <w:name w:val="citation-827"/>
    <w:basedOn w:val="Fontepargpadro"/>
    <w:rsid w:val="000F7B27"/>
  </w:style>
  <w:style w:type="character" w:customStyle="1" w:styleId="citation-826">
    <w:name w:val="citation-826"/>
    <w:basedOn w:val="Fontepargpadro"/>
    <w:rsid w:val="000F7B27"/>
  </w:style>
  <w:style w:type="character" w:customStyle="1" w:styleId="citation-825">
    <w:name w:val="citation-825"/>
    <w:basedOn w:val="Fontepargpadro"/>
    <w:rsid w:val="000F7B27"/>
  </w:style>
  <w:style w:type="character" w:customStyle="1" w:styleId="citation-824">
    <w:name w:val="citation-824"/>
    <w:basedOn w:val="Fontepargpadro"/>
    <w:rsid w:val="000F7B27"/>
  </w:style>
  <w:style w:type="character" w:customStyle="1" w:styleId="citation-823">
    <w:name w:val="citation-823"/>
    <w:basedOn w:val="Fontepargpadro"/>
    <w:rsid w:val="000F7B27"/>
  </w:style>
  <w:style w:type="character" w:customStyle="1" w:styleId="citation-822">
    <w:name w:val="citation-822"/>
    <w:basedOn w:val="Fontepargpadro"/>
    <w:rsid w:val="000F7B27"/>
  </w:style>
  <w:style w:type="character" w:customStyle="1" w:styleId="citation-821">
    <w:name w:val="citation-821"/>
    <w:basedOn w:val="Fontepargpadro"/>
    <w:rsid w:val="000F7B27"/>
  </w:style>
  <w:style w:type="character" w:customStyle="1" w:styleId="citation-820">
    <w:name w:val="citation-820"/>
    <w:basedOn w:val="Fontepargpadro"/>
    <w:rsid w:val="000F7B27"/>
  </w:style>
  <w:style w:type="character" w:customStyle="1" w:styleId="citation-819">
    <w:name w:val="citation-819"/>
    <w:basedOn w:val="Fontepargpadro"/>
    <w:rsid w:val="000F7B27"/>
  </w:style>
  <w:style w:type="character" w:customStyle="1" w:styleId="citation-818">
    <w:name w:val="citation-818"/>
    <w:basedOn w:val="Fontepargpadro"/>
    <w:rsid w:val="000F7B27"/>
  </w:style>
  <w:style w:type="character" w:customStyle="1" w:styleId="citation-817">
    <w:name w:val="citation-817"/>
    <w:basedOn w:val="Fontepargpadro"/>
    <w:rsid w:val="000F7B27"/>
  </w:style>
  <w:style w:type="character" w:customStyle="1" w:styleId="citation-816">
    <w:name w:val="citation-816"/>
    <w:basedOn w:val="Fontepargpadro"/>
    <w:rsid w:val="000F7B27"/>
  </w:style>
  <w:style w:type="character" w:customStyle="1" w:styleId="citation-815">
    <w:name w:val="citation-815"/>
    <w:basedOn w:val="Fontepargpadro"/>
    <w:rsid w:val="000F7B27"/>
  </w:style>
  <w:style w:type="character" w:customStyle="1" w:styleId="citation-814">
    <w:name w:val="citation-814"/>
    <w:basedOn w:val="Fontepargpadro"/>
    <w:rsid w:val="000F7B27"/>
  </w:style>
  <w:style w:type="character" w:customStyle="1" w:styleId="citation-813">
    <w:name w:val="citation-813"/>
    <w:basedOn w:val="Fontepargpadro"/>
    <w:rsid w:val="000F7B27"/>
  </w:style>
  <w:style w:type="character" w:customStyle="1" w:styleId="citation-812">
    <w:name w:val="citation-812"/>
    <w:basedOn w:val="Fontepargpadro"/>
    <w:rsid w:val="000F7B27"/>
  </w:style>
  <w:style w:type="character" w:customStyle="1" w:styleId="citation-811">
    <w:name w:val="citation-811"/>
    <w:basedOn w:val="Fontepargpadro"/>
    <w:rsid w:val="000F7B27"/>
  </w:style>
  <w:style w:type="character" w:customStyle="1" w:styleId="citation-810">
    <w:name w:val="citation-810"/>
    <w:basedOn w:val="Fontepargpadro"/>
    <w:rsid w:val="000F7B27"/>
  </w:style>
  <w:style w:type="character" w:customStyle="1" w:styleId="citation-809">
    <w:name w:val="citation-809"/>
    <w:basedOn w:val="Fontepargpadro"/>
    <w:rsid w:val="000F7B27"/>
  </w:style>
  <w:style w:type="character" w:customStyle="1" w:styleId="citation-808">
    <w:name w:val="citation-808"/>
    <w:basedOn w:val="Fontepargpadro"/>
    <w:rsid w:val="000F7B27"/>
  </w:style>
  <w:style w:type="character" w:customStyle="1" w:styleId="citation-807">
    <w:name w:val="citation-807"/>
    <w:basedOn w:val="Fontepargpadro"/>
    <w:rsid w:val="000F7B27"/>
  </w:style>
  <w:style w:type="character" w:customStyle="1" w:styleId="citation-806">
    <w:name w:val="citation-806"/>
    <w:basedOn w:val="Fontepargpadro"/>
    <w:rsid w:val="000F7B27"/>
  </w:style>
  <w:style w:type="character" w:customStyle="1" w:styleId="citation-805">
    <w:name w:val="citation-805"/>
    <w:basedOn w:val="Fontepargpadro"/>
    <w:rsid w:val="000F7B27"/>
  </w:style>
  <w:style w:type="character" w:customStyle="1" w:styleId="citation-804">
    <w:name w:val="citation-804"/>
    <w:basedOn w:val="Fontepargpadro"/>
    <w:rsid w:val="000F7B27"/>
  </w:style>
  <w:style w:type="character" w:customStyle="1" w:styleId="citation-803">
    <w:name w:val="citation-803"/>
    <w:basedOn w:val="Fontepargpadro"/>
    <w:rsid w:val="000F7B27"/>
  </w:style>
  <w:style w:type="character" w:customStyle="1" w:styleId="citation-802">
    <w:name w:val="citation-802"/>
    <w:basedOn w:val="Fontepargpadro"/>
    <w:rsid w:val="000F7B27"/>
  </w:style>
  <w:style w:type="character" w:customStyle="1" w:styleId="citation-801">
    <w:name w:val="citation-801"/>
    <w:basedOn w:val="Fontepargpadro"/>
    <w:rsid w:val="000F7B27"/>
  </w:style>
  <w:style w:type="character" w:customStyle="1" w:styleId="citation-800">
    <w:name w:val="citation-800"/>
    <w:basedOn w:val="Fontepargpadro"/>
    <w:rsid w:val="000F7B27"/>
  </w:style>
  <w:style w:type="character" w:customStyle="1" w:styleId="citation-799">
    <w:name w:val="citation-799"/>
    <w:basedOn w:val="Fontepargpadro"/>
    <w:rsid w:val="000F7B27"/>
  </w:style>
  <w:style w:type="character" w:customStyle="1" w:styleId="citation-798">
    <w:name w:val="citation-798"/>
    <w:basedOn w:val="Fontepargpadro"/>
    <w:rsid w:val="000F7B27"/>
  </w:style>
  <w:style w:type="character" w:customStyle="1" w:styleId="citation-797">
    <w:name w:val="citation-797"/>
    <w:basedOn w:val="Fontepargpadro"/>
    <w:rsid w:val="000F7B27"/>
  </w:style>
  <w:style w:type="character" w:customStyle="1" w:styleId="citation-796">
    <w:name w:val="citation-796"/>
    <w:basedOn w:val="Fontepargpadro"/>
    <w:rsid w:val="000F7B27"/>
  </w:style>
  <w:style w:type="character" w:customStyle="1" w:styleId="citation-795">
    <w:name w:val="citation-795"/>
    <w:basedOn w:val="Fontepargpadro"/>
    <w:rsid w:val="000F7B27"/>
  </w:style>
  <w:style w:type="character" w:customStyle="1" w:styleId="citation-794">
    <w:name w:val="citation-794"/>
    <w:basedOn w:val="Fontepargpadro"/>
    <w:rsid w:val="000F7B27"/>
  </w:style>
  <w:style w:type="character" w:customStyle="1" w:styleId="citation-793">
    <w:name w:val="citation-793"/>
    <w:basedOn w:val="Fontepargpadro"/>
    <w:rsid w:val="000F7B27"/>
  </w:style>
  <w:style w:type="character" w:customStyle="1" w:styleId="citation-792">
    <w:name w:val="citation-792"/>
    <w:basedOn w:val="Fontepargpadro"/>
    <w:rsid w:val="000F7B27"/>
  </w:style>
  <w:style w:type="character" w:customStyle="1" w:styleId="citation-791">
    <w:name w:val="citation-791"/>
    <w:basedOn w:val="Fontepargpadro"/>
    <w:rsid w:val="000F7B27"/>
  </w:style>
  <w:style w:type="character" w:customStyle="1" w:styleId="citation-790">
    <w:name w:val="citation-790"/>
    <w:basedOn w:val="Fontepargpadro"/>
    <w:rsid w:val="000F7B27"/>
  </w:style>
  <w:style w:type="character" w:customStyle="1" w:styleId="citation-789">
    <w:name w:val="citation-789"/>
    <w:basedOn w:val="Fontepargpadro"/>
    <w:rsid w:val="000F7B27"/>
  </w:style>
  <w:style w:type="character" w:customStyle="1" w:styleId="citation-788">
    <w:name w:val="citation-788"/>
    <w:basedOn w:val="Fontepargpadro"/>
    <w:rsid w:val="000F7B27"/>
  </w:style>
  <w:style w:type="character" w:customStyle="1" w:styleId="citation-787">
    <w:name w:val="citation-787"/>
    <w:basedOn w:val="Fontepargpadro"/>
    <w:rsid w:val="000F7B27"/>
  </w:style>
  <w:style w:type="character" w:customStyle="1" w:styleId="citation-786">
    <w:name w:val="citation-786"/>
    <w:basedOn w:val="Fontepargpadro"/>
    <w:rsid w:val="000F7B27"/>
  </w:style>
  <w:style w:type="character" w:customStyle="1" w:styleId="citation-785">
    <w:name w:val="citation-785"/>
    <w:basedOn w:val="Fontepargpadro"/>
    <w:rsid w:val="000F7B27"/>
  </w:style>
  <w:style w:type="character" w:customStyle="1" w:styleId="citation-784">
    <w:name w:val="citation-784"/>
    <w:basedOn w:val="Fontepargpadro"/>
    <w:rsid w:val="000F7B27"/>
  </w:style>
  <w:style w:type="character" w:customStyle="1" w:styleId="citation-783">
    <w:name w:val="citation-783"/>
    <w:basedOn w:val="Fontepargpadro"/>
    <w:rsid w:val="000F7B27"/>
  </w:style>
  <w:style w:type="character" w:customStyle="1" w:styleId="citation-782">
    <w:name w:val="citation-782"/>
    <w:basedOn w:val="Fontepargpadro"/>
    <w:rsid w:val="000F7B27"/>
  </w:style>
  <w:style w:type="character" w:customStyle="1" w:styleId="citation-781">
    <w:name w:val="citation-781"/>
    <w:basedOn w:val="Fontepargpadro"/>
    <w:rsid w:val="000F7B27"/>
  </w:style>
  <w:style w:type="character" w:customStyle="1" w:styleId="citation-780">
    <w:name w:val="citation-780"/>
    <w:basedOn w:val="Fontepargpadro"/>
    <w:rsid w:val="000F7B27"/>
  </w:style>
  <w:style w:type="character" w:customStyle="1" w:styleId="citation-779">
    <w:name w:val="citation-779"/>
    <w:basedOn w:val="Fontepargpadro"/>
    <w:rsid w:val="000F7B27"/>
  </w:style>
  <w:style w:type="character" w:customStyle="1" w:styleId="citation-778">
    <w:name w:val="citation-778"/>
    <w:basedOn w:val="Fontepargpadro"/>
    <w:rsid w:val="000F7B27"/>
  </w:style>
  <w:style w:type="character" w:customStyle="1" w:styleId="citation-777">
    <w:name w:val="citation-777"/>
    <w:basedOn w:val="Fontepargpadro"/>
    <w:rsid w:val="000F7B27"/>
  </w:style>
  <w:style w:type="character" w:customStyle="1" w:styleId="citation-776">
    <w:name w:val="citation-776"/>
    <w:basedOn w:val="Fontepargpadro"/>
    <w:rsid w:val="000F7B27"/>
  </w:style>
  <w:style w:type="character" w:customStyle="1" w:styleId="citation-775">
    <w:name w:val="citation-775"/>
    <w:basedOn w:val="Fontepargpadro"/>
    <w:rsid w:val="000F7B27"/>
  </w:style>
  <w:style w:type="character" w:customStyle="1" w:styleId="citation-774">
    <w:name w:val="citation-774"/>
    <w:basedOn w:val="Fontepargpadro"/>
    <w:rsid w:val="000F7B27"/>
  </w:style>
  <w:style w:type="character" w:customStyle="1" w:styleId="citation-773">
    <w:name w:val="citation-773"/>
    <w:basedOn w:val="Fontepargpadro"/>
    <w:rsid w:val="000F7B27"/>
  </w:style>
  <w:style w:type="character" w:customStyle="1" w:styleId="citation-772">
    <w:name w:val="citation-772"/>
    <w:basedOn w:val="Fontepargpadro"/>
    <w:rsid w:val="000F7B27"/>
  </w:style>
  <w:style w:type="character" w:customStyle="1" w:styleId="citation-771">
    <w:name w:val="citation-771"/>
    <w:basedOn w:val="Fontepargpadro"/>
    <w:rsid w:val="000F7B27"/>
  </w:style>
  <w:style w:type="character" w:customStyle="1" w:styleId="citation-770">
    <w:name w:val="citation-770"/>
    <w:basedOn w:val="Fontepargpadro"/>
    <w:rsid w:val="000F7B27"/>
  </w:style>
  <w:style w:type="character" w:customStyle="1" w:styleId="citation-769">
    <w:name w:val="citation-769"/>
    <w:basedOn w:val="Fontepargpadro"/>
    <w:rsid w:val="000F7B27"/>
  </w:style>
  <w:style w:type="character" w:customStyle="1" w:styleId="citation-768">
    <w:name w:val="citation-768"/>
    <w:basedOn w:val="Fontepargpadro"/>
    <w:rsid w:val="000F7B27"/>
  </w:style>
  <w:style w:type="character" w:customStyle="1" w:styleId="citation-767">
    <w:name w:val="citation-767"/>
    <w:basedOn w:val="Fontepargpadro"/>
    <w:rsid w:val="000F7B27"/>
  </w:style>
  <w:style w:type="character" w:customStyle="1" w:styleId="citation-766">
    <w:name w:val="citation-766"/>
    <w:basedOn w:val="Fontepargpadro"/>
    <w:rsid w:val="000F7B27"/>
  </w:style>
  <w:style w:type="character" w:customStyle="1" w:styleId="citation-765">
    <w:name w:val="citation-765"/>
    <w:basedOn w:val="Fontepargpadro"/>
    <w:rsid w:val="000F7B27"/>
  </w:style>
  <w:style w:type="character" w:customStyle="1" w:styleId="citation-764">
    <w:name w:val="citation-764"/>
    <w:basedOn w:val="Fontepargpadro"/>
    <w:rsid w:val="000F7B27"/>
  </w:style>
  <w:style w:type="character" w:customStyle="1" w:styleId="citation-763">
    <w:name w:val="citation-763"/>
    <w:basedOn w:val="Fontepargpadro"/>
    <w:rsid w:val="000F7B27"/>
  </w:style>
  <w:style w:type="character" w:customStyle="1" w:styleId="citation-762">
    <w:name w:val="citation-762"/>
    <w:basedOn w:val="Fontepargpadro"/>
    <w:rsid w:val="000F7B27"/>
  </w:style>
  <w:style w:type="character" w:customStyle="1" w:styleId="citation-761">
    <w:name w:val="citation-761"/>
    <w:basedOn w:val="Fontepargpadro"/>
    <w:rsid w:val="000F7B27"/>
  </w:style>
  <w:style w:type="character" w:customStyle="1" w:styleId="citation-760">
    <w:name w:val="citation-760"/>
    <w:basedOn w:val="Fontepargpadro"/>
    <w:rsid w:val="000F7B27"/>
  </w:style>
  <w:style w:type="character" w:customStyle="1" w:styleId="citation-759">
    <w:name w:val="citation-759"/>
    <w:basedOn w:val="Fontepargpadro"/>
    <w:rsid w:val="000F7B27"/>
  </w:style>
  <w:style w:type="character" w:customStyle="1" w:styleId="citation-758">
    <w:name w:val="citation-758"/>
    <w:basedOn w:val="Fontepargpadro"/>
    <w:rsid w:val="000F7B27"/>
  </w:style>
  <w:style w:type="character" w:customStyle="1" w:styleId="citation-757">
    <w:name w:val="citation-757"/>
    <w:basedOn w:val="Fontepargpadro"/>
    <w:rsid w:val="000F7B27"/>
  </w:style>
  <w:style w:type="character" w:customStyle="1" w:styleId="citation-756">
    <w:name w:val="citation-756"/>
    <w:basedOn w:val="Fontepargpadro"/>
    <w:rsid w:val="000F7B27"/>
  </w:style>
  <w:style w:type="character" w:customStyle="1" w:styleId="citation-755">
    <w:name w:val="citation-755"/>
    <w:basedOn w:val="Fontepargpadro"/>
    <w:rsid w:val="000F7B27"/>
  </w:style>
  <w:style w:type="character" w:customStyle="1" w:styleId="citation-754">
    <w:name w:val="citation-754"/>
    <w:basedOn w:val="Fontepargpadro"/>
    <w:rsid w:val="000F7B27"/>
  </w:style>
  <w:style w:type="character" w:customStyle="1" w:styleId="citation-753">
    <w:name w:val="citation-753"/>
    <w:basedOn w:val="Fontepargpadro"/>
    <w:rsid w:val="000F7B27"/>
  </w:style>
  <w:style w:type="character" w:customStyle="1" w:styleId="citation-752">
    <w:name w:val="citation-752"/>
    <w:basedOn w:val="Fontepargpadro"/>
    <w:rsid w:val="000F7B27"/>
  </w:style>
  <w:style w:type="character" w:customStyle="1" w:styleId="citation-751">
    <w:name w:val="citation-751"/>
    <w:basedOn w:val="Fontepargpadro"/>
    <w:rsid w:val="000F7B27"/>
  </w:style>
  <w:style w:type="character" w:customStyle="1" w:styleId="citation-750">
    <w:name w:val="citation-750"/>
    <w:basedOn w:val="Fontepargpadro"/>
    <w:rsid w:val="000F7B27"/>
  </w:style>
  <w:style w:type="character" w:customStyle="1" w:styleId="citation-749">
    <w:name w:val="citation-749"/>
    <w:basedOn w:val="Fontepargpadro"/>
    <w:rsid w:val="000F7B27"/>
  </w:style>
  <w:style w:type="character" w:customStyle="1" w:styleId="citation-748">
    <w:name w:val="citation-748"/>
    <w:basedOn w:val="Fontepargpadro"/>
    <w:rsid w:val="000F7B27"/>
  </w:style>
  <w:style w:type="character" w:customStyle="1" w:styleId="citation-747">
    <w:name w:val="citation-747"/>
    <w:basedOn w:val="Fontepargpadro"/>
    <w:rsid w:val="000F7B27"/>
  </w:style>
  <w:style w:type="character" w:customStyle="1" w:styleId="citation-746">
    <w:name w:val="citation-746"/>
    <w:basedOn w:val="Fontepargpadro"/>
    <w:rsid w:val="000F7B27"/>
  </w:style>
  <w:style w:type="character" w:customStyle="1" w:styleId="citation-745">
    <w:name w:val="citation-745"/>
    <w:basedOn w:val="Fontepargpadro"/>
    <w:rsid w:val="000F7B27"/>
  </w:style>
  <w:style w:type="character" w:customStyle="1" w:styleId="citation-744">
    <w:name w:val="citation-744"/>
    <w:basedOn w:val="Fontepargpadro"/>
    <w:rsid w:val="000F7B27"/>
  </w:style>
  <w:style w:type="character" w:customStyle="1" w:styleId="citation-743">
    <w:name w:val="citation-743"/>
    <w:basedOn w:val="Fontepargpadro"/>
    <w:rsid w:val="000F7B27"/>
  </w:style>
  <w:style w:type="character" w:customStyle="1" w:styleId="citation-742">
    <w:name w:val="citation-742"/>
    <w:basedOn w:val="Fontepargpadro"/>
    <w:rsid w:val="000F7B27"/>
  </w:style>
  <w:style w:type="character" w:customStyle="1" w:styleId="citation-741">
    <w:name w:val="citation-741"/>
    <w:basedOn w:val="Fontepargpadro"/>
    <w:rsid w:val="000F7B27"/>
  </w:style>
  <w:style w:type="character" w:customStyle="1" w:styleId="citation-740">
    <w:name w:val="citation-740"/>
    <w:basedOn w:val="Fontepargpadro"/>
    <w:rsid w:val="000F7B27"/>
  </w:style>
  <w:style w:type="character" w:customStyle="1" w:styleId="citation-739">
    <w:name w:val="citation-739"/>
    <w:basedOn w:val="Fontepargpadro"/>
    <w:rsid w:val="000F7B27"/>
  </w:style>
  <w:style w:type="character" w:customStyle="1" w:styleId="citation-738">
    <w:name w:val="citation-738"/>
    <w:basedOn w:val="Fontepargpadro"/>
    <w:rsid w:val="000F7B27"/>
  </w:style>
  <w:style w:type="character" w:customStyle="1" w:styleId="citation-737">
    <w:name w:val="citation-737"/>
    <w:basedOn w:val="Fontepargpadro"/>
    <w:rsid w:val="000F7B27"/>
  </w:style>
  <w:style w:type="character" w:customStyle="1" w:styleId="citation-736">
    <w:name w:val="citation-736"/>
    <w:basedOn w:val="Fontepargpadro"/>
    <w:rsid w:val="000F7B27"/>
  </w:style>
  <w:style w:type="character" w:customStyle="1" w:styleId="citation-735">
    <w:name w:val="citation-735"/>
    <w:basedOn w:val="Fontepargpadro"/>
    <w:rsid w:val="000F7B27"/>
  </w:style>
  <w:style w:type="character" w:customStyle="1" w:styleId="citation-734">
    <w:name w:val="citation-734"/>
    <w:basedOn w:val="Fontepargpadro"/>
    <w:rsid w:val="000F7B27"/>
  </w:style>
  <w:style w:type="character" w:customStyle="1" w:styleId="citation-733">
    <w:name w:val="citation-733"/>
    <w:basedOn w:val="Fontepargpadro"/>
    <w:rsid w:val="000F7B27"/>
  </w:style>
  <w:style w:type="character" w:customStyle="1" w:styleId="citation-732">
    <w:name w:val="citation-732"/>
    <w:basedOn w:val="Fontepargpadro"/>
    <w:rsid w:val="000F7B27"/>
  </w:style>
  <w:style w:type="character" w:customStyle="1" w:styleId="citation-731">
    <w:name w:val="citation-731"/>
    <w:basedOn w:val="Fontepargpadro"/>
    <w:rsid w:val="000F7B27"/>
  </w:style>
  <w:style w:type="character" w:customStyle="1" w:styleId="citation-730">
    <w:name w:val="citation-730"/>
    <w:basedOn w:val="Fontepargpadro"/>
    <w:rsid w:val="000F7B27"/>
  </w:style>
  <w:style w:type="character" w:customStyle="1" w:styleId="citation-729">
    <w:name w:val="citation-729"/>
    <w:basedOn w:val="Fontepargpadro"/>
    <w:rsid w:val="000F7B27"/>
  </w:style>
  <w:style w:type="character" w:customStyle="1" w:styleId="citation-728">
    <w:name w:val="citation-728"/>
    <w:basedOn w:val="Fontepargpadro"/>
    <w:rsid w:val="000F7B27"/>
  </w:style>
  <w:style w:type="character" w:customStyle="1" w:styleId="citation-727">
    <w:name w:val="citation-727"/>
    <w:basedOn w:val="Fontepargpadro"/>
    <w:rsid w:val="000F7B27"/>
  </w:style>
  <w:style w:type="character" w:customStyle="1" w:styleId="citation-726">
    <w:name w:val="citation-726"/>
    <w:basedOn w:val="Fontepargpadro"/>
    <w:rsid w:val="000F7B27"/>
  </w:style>
  <w:style w:type="character" w:customStyle="1" w:styleId="citation-725">
    <w:name w:val="citation-725"/>
    <w:basedOn w:val="Fontepargpadro"/>
    <w:rsid w:val="000F7B27"/>
  </w:style>
  <w:style w:type="character" w:customStyle="1" w:styleId="citation-724">
    <w:name w:val="citation-724"/>
    <w:basedOn w:val="Fontepargpadro"/>
    <w:rsid w:val="000F7B27"/>
  </w:style>
  <w:style w:type="character" w:customStyle="1" w:styleId="citation-723">
    <w:name w:val="citation-723"/>
    <w:basedOn w:val="Fontepargpadro"/>
    <w:rsid w:val="000F7B27"/>
  </w:style>
  <w:style w:type="character" w:customStyle="1" w:styleId="citation-722">
    <w:name w:val="citation-722"/>
    <w:basedOn w:val="Fontepargpadro"/>
    <w:rsid w:val="000F7B27"/>
  </w:style>
  <w:style w:type="character" w:customStyle="1" w:styleId="citation-721">
    <w:name w:val="citation-721"/>
    <w:basedOn w:val="Fontepargpadro"/>
    <w:rsid w:val="000F7B27"/>
  </w:style>
  <w:style w:type="character" w:customStyle="1" w:styleId="citation-720">
    <w:name w:val="citation-720"/>
    <w:basedOn w:val="Fontepargpadro"/>
    <w:rsid w:val="000F7B27"/>
  </w:style>
  <w:style w:type="character" w:customStyle="1" w:styleId="citation-719">
    <w:name w:val="citation-719"/>
    <w:basedOn w:val="Fontepargpadro"/>
    <w:rsid w:val="000F7B27"/>
  </w:style>
  <w:style w:type="character" w:customStyle="1" w:styleId="citation-718">
    <w:name w:val="citation-718"/>
    <w:basedOn w:val="Fontepargpadro"/>
    <w:rsid w:val="000F7B27"/>
  </w:style>
  <w:style w:type="character" w:customStyle="1" w:styleId="citation-717">
    <w:name w:val="citation-717"/>
    <w:basedOn w:val="Fontepargpadro"/>
    <w:rsid w:val="000F7B27"/>
  </w:style>
  <w:style w:type="character" w:customStyle="1" w:styleId="citation-716">
    <w:name w:val="citation-716"/>
    <w:basedOn w:val="Fontepargpadro"/>
    <w:rsid w:val="000F7B27"/>
  </w:style>
  <w:style w:type="character" w:customStyle="1" w:styleId="citation-715">
    <w:name w:val="citation-715"/>
    <w:basedOn w:val="Fontepargpadro"/>
    <w:rsid w:val="000F7B27"/>
  </w:style>
  <w:style w:type="character" w:customStyle="1" w:styleId="citation-714">
    <w:name w:val="citation-714"/>
    <w:basedOn w:val="Fontepargpadro"/>
    <w:rsid w:val="000F7B27"/>
  </w:style>
  <w:style w:type="character" w:customStyle="1" w:styleId="citation-713">
    <w:name w:val="citation-713"/>
    <w:basedOn w:val="Fontepargpadro"/>
    <w:rsid w:val="000F7B27"/>
  </w:style>
  <w:style w:type="character" w:customStyle="1" w:styleId="citation-712">
    <w:name w:val="citation-712"/>
    <w:basedOn w:val="Fontepargpadro"/>
    <w:rsid w:val="000F7B27"/>
  </w:style>
  <w:style w:type="character" w:customStyle="1" w:styleId="citation-711">
    <w:name w:val="citation-711"/>
    <w:basedOn w:val="Fontepargpadro"/>
    <w:rsid w:val="000F7B27"/>
  </w:style>
  <w:style w:type="character" w:customStyle="1" w:styleId="citation-710">
    <w:name w:val="citation-710"/>
    <w:basedOn w:val="Fontepargpadro"/>
    <w:rsid w:val="000F7B27"/>
  </w:style>
  <w:style w:type="character" w:customStyle="1" w:styleId="citation-709">
    <w:name w:val="citation-709"/>
    <w:basedOn w:val="Fontepargpadro"/>
    <w:rsid w:val="000F7B27"/>
  </w:style>
  <w:style w:type="character" w:customStyle="1" w:styleId="citation-708">
    <w:name w:val="citation-708"/>
    <w:basedOn w:val="Fontepargpadro"/>
    <w:rsid w:val="000F7B27"/>
  </w:style>
  <w:style w:type="character" w:customStyle="1" w:styleId="citation-707">
    <w:name w:val="citation-707"/>
    <w:basedOn w:val="Fontepargpadro"/>
    <w:rsid w:val="000F7B27"/>
  </w:style>
  <w:style w:type="character" w:customStyle="1" w:styleId="citation-706">
    <w:name w:val="citation-706"/>
    <w:basedOn w:val="Fontepargpadro"/>
    <w:rsid w:val="000F7B27"/>
  </w:style>
  <w:style w:type="character" w:customStyle="1" w:styleId="citation-705">
    <w:name w:val="citation-705"/>
    <w:basedOn w:val="Fontepargpadro"/>
    <w:rsid w:val="000F7B27"/>
  </w:style>
  <w:style w:type="character" w:customStyle="1" w:styleId="citation-704">
    <w:name w:val="citation-704"/>
    <w:basedOn w:val="Fontepargpadro"/>
    <w:rsid w:val="000F7B27"/>
  </w:style>
  <w:style w:type="character" w:customStyle="1" w:styleId="citation-703">
    <w:name w:val="citation-703"/>
    <w:basedOn w:val="Fontepargpadro"/>
    <w:rsid w:val="000F7B27"/>
  </w:style>
  <w:style w:type="character" w:customStyle="1" w:styleId="citation-702">
    <w:name w:val="citation-702"/>
    <w:basedOn w:val="Fontepargpadro"/>
    <w:rsid w:val="000F7B27"/>
  </w:style>
  <w:style w:type="character" w:customStyle="1" w:styleId="citation-701">
    <w:name w:val="citation-701"/>
    <w:basedOn w:val="Fontepargpadro"/>
    <w:rsid w:val="000F7B27"/>
  </w:style>
  <w:style w:type="character" w:customStyle="1" w:styleId="mdc-buttonlabel">
    <w:name w:val="mdc-button__label"/>
    <w:basedOn w:val="Fontepargpadro"/>
    <w:rsid w:val="000F7B27"/>
  </w:style>
  <w:style w:type="paragraph" w:styleId="Cabealho">
    <w:name w:val="header"/>
    <w:basedOn w:val="Normal"/>
    <w:link w:val="CabealhoChar"/>
    <w:uiPriority w:val="99"/>
    <w:unhideWhenUsed/>
    <w:rsid w:val="00D41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66C"/>
  </w:style>
  <w:style w:type="paragraph" w:styleId="Rodap">
    <w:name w:val="footer"/>
    <w:basedOn w:val="Normal"/>
    <w:link w:val="RodapChar"/>
    <w:uiPriority w:val="99"/>
    <w:unhideWhenUsed/>
    <w:rsid w:val="00D4166C"/>
    <w:pPr>
      <w:tabs>
        <w:tab w:val="center" w:pos="4252"/>
        <w:tab w:val="right" w:pos="8504"/>
      </w:tabs>
      <w:spacing w:after="0" w:line="240" w:lineRule="auto"/>
    </w:pPr>
  </w:style>
  <w:style w:type="character" w:customStyle="1" w:styleId="RodapChar">
    <w:name w:val="Rodapé Char"/>
    <w:basedOn w:val="Fontepargpadro"/>
    <w:link w:val="Rodap"/>
    <w:uiPriority w:val="99"/>
    <w:rsid w:val="00D4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3207">
      <w:bodyDiv w:val="1"/>
      <w:marLeft w:val="0"/>
      <w:marRight w:val="0"/>
      <w:marTop w:val="0"/>
      <w:marBottom w:val="0"/>
      <w:divBdr>
        <w:top w:val="none" w:sz="0" w:space="0" w:color="auto"/>
        <w:left w:val="none" w:sz="0" w:space="0" w:color="auto"/>
        <w:bottom w:val="none" w:sz="0" w:space="0" w:color="auto"/>
        <w:right w:val="none" w:sz="0" w:space="0" w:color="auto"/>
      </w:divBdr>
      <w:divsChild>
        <w:div w:id="1458835847">
          <w:marLeft w:val="0"/>
          <w:marRight w:val="0"/>
          <w:marTop w:val="0"/>
          <w:marBottom w:val="0"/>
          <w:divBdr>
            <w:top w:val="none" w:sz="0" w:space="0" w:color="auto"/>
            <w:left w:val="none" w:sz="0" w:space="0" w:color="auto"/>
            <w:bottom w:val="none" w:sz="0" w:space="0" w:color="auto"/>
            <w:right w:val="none" w:sz="0" w:space="0" w:color="auto"/>
          </w:divBdr>
          <w:divsChild>
            <w:div w:id="1275213023">
              <w:marLeft w:val="0"/>
              <w:marRight w:val="0"/>
              <w:marTop w:val="0"/>
              <w:marBottom w:val="0"/>
              <w:divBdr>
                <w:top w:val="none" w:sz="0" w:space="0" w:color="auto"/>
                <w:left w:val="none" w:sz="0" w:space="0" w:color="auto"/>
                <w:bottom w:val="none" w:sz="0" w:space="0" w:color="auto"/>
                <w:right w:val="none" w:sz="0" w:space="0" w:color="auto"/>
              </w:divBdr>
              <w:divsChild>
                <w:div w:id="894900941">
                  <w:marLeft w:val="0"/>
                  <w:marRight w:val="0"/>
                  <w:marTop w:val="0"/>
                  <w:marBottom w:val="0"/>
                  <w:divBdr>
                    <w:top w:val="none" w:sz="0" w:space="0" w:color="auto"/>
                    <w:left w:val="none" w:sz="0" w:space="0" w:color="auto"/>
                    <w:bottom w:val="none" w:sz="0" w:space="0" w:color="auto"/>
                    <w:right w:val="none" w:sz="0" w:space="0" w:color="auto"/>
                  </w:divBdr>
                  <w:divsChild>
                    <w:div w:id="651450085">
                      <w:marLeft w:val="0"/>
                      <w:marRight w:val="0"/>
                      <w:marTop w:val="0"/>
                      <w:marBottom w:val="0"/>
                      <w:divBdr>
                        <w:top w:val="none" w:sz="0" w:space="0" w:color="auto"/>
                        <w:left w:val="none" w:sz="0" w:space="0" w:color="auto"/>
                        <w:bottom w:val="none" w:sz="0" w:space="0" w:color="auto"/>
                        <w:right w:val="none" w:sz="0" w:space="0" w:color="auto"/>
                      </w:divBdr>
                      <w:divsChild>
                        <w:div w:id="1782144107">
                          <w:marLeft w:val="0"/>
                          <w:marRight w:val="0"/>
                          <w:marTop w:val="0"/>
                          <w:marBottom w:val="0"/>
                          <w:divBdr>
                            <w:top w:val="none" w:sz="0" w:space="0" w:color="auto"/>
                            <w:left w:val="none" w:sz="0" w:space="0" w:color="auto"/>
                            <w:bottom w:val="none" w:sz="0" w:space="0" w:color="auto"/>
                            <w:right w:val="none" w:sz="0" w:space="0" w:color="auto"/>
                          </w:divBdr>
                          <w:divsChild>
                            <w:div w:id="1194803127">
                              <w:marLeft w:val="0"/>
                              <w:marRight w:val="0"/>
                              <w:marTop w:val="0"/>
                              <w:marBottom w:val="0"/>
                              <w:divBdr>
                                <w:top w:val="none" w:sz="0" w:space="0" w:color="auto"/>
                                <w:left w:val="none" w:sz="0" w:space="0" w:color="auto"/>
                                <w:bottom w:val="none" w:sz="0" w:space="0" w:color="auto"/>
                                <w:right w:val="none" w:sz="0" w:space="0" w:color="auto"/>
                              </w:divBdr>
                              <w:divsChild>
                                <w:div w:id="1043482421">
                                  <w:marLeft w:val="0"/>
                                  <w:marRight w:val="0"/>
                                  <w:marTop w:val="0"/>
                                  <w:marBottom w:val="0"/>
                                  <w:divBdr>
                                    <w:top w:val="none" w:sz="0" w:space="0" w:color="auto"/>
                                    <w:left w:val="none" w:sz="0" w:space="0" w:color="auto"/>
                                    <w:bottom w:val="none" w:sz="0" w:space="0" w:color="auto"/>
                                    <w:right w:val="none" w:sz="0" w:space="0" w:color="auto"/>
                                  </w:divBdr>
                                  <w:divsChild>
                                    <w:div w:id="1167210320">
                                      <w:marLeft w:val="0"/>
                                      <w:marRight w:val="0"/>
                                      <w:marTop w:val="0"/>
                                      <w:marBottom w:val="0"/>
                                      <w:divBdr>
                                        <w:top w:val="none" w:sz="0" w:space="0" w:color="auto"/>
                                        <w:left w:val="none" w:sz="0" w:space="0" w:color="auto"/>
                                        <w:bottom w:val="none" w:sz="0" w:space="0" w:color="auto"/>
                                        <w:right w:val="none" w:sz="0" w:space="0" w:color="auto"/>
                                      </w:divBdr>
                                    </w:div>
                                    <w:div w:id="1896814091">
                                      <w:marLeft w:val="0"/>
                                      <w:marRight w:val="0"/>
                                      <w:marTop w:val="0"/>
                                      <w:marBottom w:val="0"/>
                                      <w:divBdr>
                                        <w:top w:val="none" w:sz="0" w:space="0" w:color="auto"/>
                                        <w:left w:val="none" w:sz="0" w:space="0" w:color="auto"/>
                                        <w:bottom w:val="none" w:sz="0" w:space="0" w:color="auto"/>
                                        <w:right w:val="none" w:sz="0" w:space="0" w:color="auto"/>
                                      </w:divBdr>
                                      <w:divsChild>
                                        <w:div w:id="2016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584394">
          <w:marLeft w:val="0"/>
          <w:marRight w:val="0"/>
          <w:marTop w:val="0"/>
          <w:marBottom w:val="0"/>
          <w:divBdr>
            <w:top w:val="none" w:sz="0" w:space="0" w:color="auto"/>
            <w:left w:val="none" w:sz="0" w:space="0" w:color="auto"/>
            <w:bottom w:val="none" w:sz="0" w:space="0" w:color="auto"/>
            <w:right w:val="none" w:sz="0" w:space="0" w:color="auto"/>
          </w:divBdr>
        </w:div>
        <w:div w:id="1131628422">
          <w:marLeft w:val="0"/>
          <w:marRight w:val="0"/>
          <w:marTop w:val="0"/>
          <w:marBottom w:val="0"/>
          <w:divBdr>
            <w:top w:val="none" w:sz="0" w:space="0" w:color="auto"/>
            <w:left w:val="none" w:sz="0" w:space="0" w:color="auto"/>
            <w:bottom w:val="none" w:sz="0" w:space="0" w:color="auto"/>
            <w:right w:val="none" w:sz="0" w:space="0" w:color="auto"/>
          </w:divBdr>
          <w:divsChild>
            <w:div w:id="1155681734">
              <w:marLeft w:val="0"/>
              <w:marRight w:val="0"/>
              <w:marTop w:val="0"/>
              <w:marBottom w:val="0"/>
              <w:divBdr>
                <w:top w:val="none" w:sz="0" w:space="0" w:color="auto"/>
                <w:left w:val="none" w:sz="0" w:space="0" w:color="auto"/>
                <w:bottom w:val="none" w:sz="0" w:space="0" w:color="auto"/>
                <w:right w:val="none" w:sz="0" w:space="0" w:color="auto"/>
              </w:divBdr>
              <w:divsChild>
                <w:div w:id="428235674">
                  <w:marLeft w:val="0"/>
                  <w:marRight w:val="0"/>
                  <w:marTop w:val="0"/>
                  <w:marBottom w:val="0"/>
                  <w:divBdr>
                    <w:top w:val="none" w:sz="0" w:space="0" w:color="auto"/>
                    <w:left w:val="none" w:sz="0" w:space="0" w:color="auto"/>
                    <w:bottom w:val="none" w:sz="0" w:space="0" w:color="auto"/>
                    <w:right w:val="none" w:sz="0" w:space="0" w:color="auto"/>
                  </w:divBdr>
                  <w:divsChild>
                    <w:div w:id="1670986878">
                      <w:marLeft w:val="0"/>
                      <w:marRight w:val="0"/>
                      <w:marTop w:val="0"/>
                      <w:marBottom w:val="0"/>
                      <w:divBdr>
                        <w:top w:val="none" w:sz="0" w:space="0" w:color="auto"/>
                        <w:left w:val="none" w:sz="0" w:space="0" w:color="auto"/>
                        <w:bottom w:val="none" w:sz="0" w:space="0" w:color="auto"/>
                        <w:right w:val="none" w:sz="0" w:space="0" w:color="auto"/>
                      </w:divBdr>
                      <w:divsChild>
                        <w:div w:id="1395350554">
                          <w:marLeft w:val="0"/>
                          <w:marRight w:val="0"/>
                          <w:marTop w:val="0"/>
                          <w:marBottom w:val="0"/>
                          <w:divBdr>
                            <w:top w:val="none" w:sz="0" w:space="0" w:color="auto"/>
                            <w:left w:val="none" w:sz="0" w:space="0" w:color="auto"/>
                            <w:bottom w:val="none" w:sz="0" w:space="0" w:color="auto"/>
                            <w:right w:val="none" w:sz="0" w:space="0" w:color="auto"/>
                          </w:divBdr>
                          <w:divsChild>
                            <w:div w:id="1304311394">
                              <w:marLeft w:val="0"/>
                              <w:marRight w:val="0"/>
                              <w:marTop w:val="0"/>
                              <w:marBottom w:val="0"/>
                              <w:divBdr>
                                <w:top w:val="none" w:sz="0" w:space="0" w:color="auto"/>
                                <w:left w:val="none" w:sz="0" w:space="0" w:color="auto"/>
                                <w:bottom w:val="none" w:sz="0" w:space="0" w:color="auto"/>
                                <w:right w:val="none" w:sz="0" w:space="0" w:color="auto"/>
                              </w:divBdr>
                              <w:divsChild>
                                <w:div w:id="4844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1805">
                      <w:marLeft w:val="0"/>
                      <w:marRight w:val="0"/>
                      <w:marTop w:val="0"/>
                      <w:marBottom w:val="0"/>
                      <w:divBdr>
                        <w:top w:val="none" w:sz="0" w:space="0" w:color="auto"/>
                        <w:left w:val="none" w:sz="0" w:space="0" w:color="auto"/>
                        <w:bottom w:val="none" w:sz="0" w:space="0" w:color="auto"/>
                        <w:right w:val="none" w:sz="0" w:space="0" w:color="auto"/>
                      </w:divBdr>
                      <w:divsChild>
                        <w:div w:id="999190396">
                          <w:marLeft w:val="0"/>
                          <w:marRight w:val="0"/>
                          <w:marTop w:val="0"/>
                          <w:marBottom w:val="0"/>
                          <w:divBdr>
                            <w:top w:val="none" w:sz="0" w:space="0" w:color="auto"/>
                            <w:left w:val="none" w:sz="0" w:space="0" w:color="auto"/>
                            <w:bottom w:val="none" w:sz="0" w:space="0" w:color="auto"/>
                            <w:right w:val="none" w:sz="0" w:space="0" w:color="auto"/>
                          </w:divBdr>
                          <w:divsChild>
                            <w:div w:id="15062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3057</Words>
  <Characters>16513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4</cp:revision>
  <cp:lastPrinted>2025-10-22T13:01:00Z</cp:lastPrinted>
  <dcterms:created xsi:type="dcterms:W3CDTF">2025-10-31T11:41:00Z</dcterms:created>
  <dcterms:modified xsi:type="dcterms:W3CDTF">2025-10-31T12:06:00Z</dcterms:modified>
</cp:coreProperties>
</file>