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11F3538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F524FD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3E54E99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F524FD">
        <w:rPr>
          <w:rFonts w:ascii="Arial" w:hAnsi="Arial" w:cs="Arial"/>
          <w:b/>
          <w:bCs/>
          <w:sz w:val="24"/>
          <w:szCs w:val="24"/>
        </w:rPr>
        <w:t>2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(Bartho)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Kh. </w:t>
      </w:r>
    </w:p>
    <w:p w14:paraId="2233D0FD" w14:textId="3802C8B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F524FD">
        <w:rPr>
          <w:rFonts w:ascii="Arial" w:hAnsi="Arial" w:cs="Arial"/>
          <w:sz w:val="24"/>
          <w:szCs w:val="24"/>
        </w:rPr>
        <w:t>23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3E3E77">
        <w:rPr>
          <w:rFonts w:ascii="Arial" w:hAnsi="Arial" w:cs="Arial"/>
          <w:sz w:val="24"/>
          <w:szCs w:val="24"/>
        </w:rPr>
        <w:t>maio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F524FD">
        <w:rPr>
          <w:rFonts w:ascii="Arial" w:hAnsi="Arial" w:cs="Arial"/>
          <w:sz w:val="24"/>
          <w:szCs w:val="24"/>
        </w:rPr>
        <w:t>com o encerramento d</w:t>
      </w:r>
      <w:r w:rsidR="00E03C12" w:rsidRPr="00536541">
        <w:rPr>
          <w:rFonts w:ascii="Arial" w:hAnsi="Arial" w:cs="Arial"/>
          <w:sz w:val="24"/>
          <w:szCs w:val="24"/>
        </w:rPr>
        <w:t xml:space="preserve">o programa </w:t>
      </w:r>
      <w:r w:rsidR="00F524FD">
        <w:rPr>
          <w:rFonts w:ascii="Arial" w:hAnsi="Arial" w:cs="Arial"/>
          <w:sz w:val="24"/>
          <w:szCs w:val="24"/>
        </w:rPr>
        <w:t>Legislativo em Pauta conforme as normativas da Lei Eleitoral para o ano de 2024.</w:t>
      </w:r>
    </w:p>
    <w:p w14:paraId="7930DD87" w14:textId="49A1A007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F524FD">
        <w:rPr>
          <w:rFonts w:ascii="Arial" w:hAnsi="Arial" w:cs="Arial"/>
          <w:b/>
          <w:bCs/>
          <w:sz w:val="24"/>
          <w:szCs w:val="24"/>
        </w:rPr>
        <w:t>27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3E3E77">
        <w:rPr>
          <w:rFonts w:ascii="Arial" w:hAnsi="Arial" w:cs="Arial"/>
          <w:b/>
          <w:bCs/>
          <w:sz w:val="24"/>
          <w:szCs w:val="24"/>
        </w:rPr>
        <w:t>maio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6B6C" w14:textId="77777777" w:rsidR="00140109" w:rsidRDefault="00140109" w:rsidP="00A17EBE">
      <w:pPr>
        <w:spacing w:after="0" w:line="240" w:lineRule="auto"/>
      </w:pPr>
      <w:r>
        <w:separator/>
      </w:r>
    </w:p>
  </w:endnote>
  <w:endnote w:type="continuationSeparator" w:id="0">
    <w:p w14:paraId="28CE4160" w14:textId="77777777" w:rsidR="00140109" w:rsidRDefault="00140109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3724" w14:textId="77777777" w:rsidR="00140109" w:rsidRDefault="00140109" w:rsidP="00A17EBE">
      <w:pPr>
        <w:spacing w:after="0" w:line="240" w:lineRule="auto"/>
      </w:pPr>
      <w:r>
        <w:separator/>
      </w:r>
    </w:p>
  </w:footnote>
  <w:footnote w:type="continuationSeparator" w:id="0">
    <w:p w14:paraId="4A376530" w14:textId="77777777" w:rsidR="00140109" w:rsidRDefault="00140109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0109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26</cp:revision>
  <cp:lastPrinted>2024-05-16T19:52:00Z</cp:lastPrinted>
  <dcterms:created xsi:type="dcterms:W3CDTF">2024-02-23T13:44:00Z</dcterms:created>
  <dcterms:modified xsi:type="dcterms:W3CDTF">2024-05-16T19:54:00Z</dcterms:modified>
</cp:coreProperties>
</file>