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0757" w14:textId="5DE8B45F" w:rsidR="00A26EDE" w:rsidRPr="00C33DBA" w:rsidRDefault="00A26EDE" w:rsidP="00C33DBA">
      <w:pPr>
        <w:spacing w:line="36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C33DBA">
        <w:rPr>
          <w:rFonts w:ascii="Arial" w:hAnsi="Arial" w:cs="Arial"/>
          <w:b/>
          <w:bCs/>
          <w:sz w:val="28"/>
          <w:szCs w:val="28"/>
        </w:rPr>
        <w:t>PORTARIA Nº 0</w:t>
      </w:r>
      <w:r w:rsidR="00F2709B">
        <w:rPr>
          <w:rFonts w:ascii="Arial" w:hAnsi="Arial" w:cs="Arial"/>
          <w:b/>
          <w:bCs/>
          <w:sz w:val="28"/>
          <w:szCs w:val="28"/>
        </w:rPr>
        <w:t>67</w:t>
      </w:r>
      <w:r w:rsidRPr="00C33DBA">
        <w:rPr>
          <w:rFonts w:ascii="Arial" w:hAnsi="Arial" w:cs="Arial"/>
          <w:b/>
          <w:bCs/>
          <w:sz w:val="28"/>
          <w:szCs w:val="28"/>
        </w:rPr>
        <w:t xml:space="preserve">/2023, DE </w:t>
      </w:r>
      <w:r w:rsidR="00F2709B">
        <w:rPr>
          <w:rFonts w:ascii="Arial" w:hAnsi="Arial" w:cs="Arial"/>
          <w:b/>
          <w:bCs/>
          <w:sz w:val="28"/>
          <w:szCs w:val="28"/>
        </w:rPr>
        <w:t>04</w:t>
      </w:r>
      <w:r w:rsidRPr="00C33DBA">
        <w:rPr>
          <w:rFonts w:ascii="Arial" w:hAnsi="Arial" w:cs="Arial"/>
          <w:b/>
          <w:bCs/>
          <w:sz w:val="28"/>
          <w:szCs w:val="28"/>
        </w:rPr>
        <w:t xml:space="preserve"> DE </w:t>
      </w:r>
      <w:r w:rsidR="00F2709B">
        <w:rPr>
          <w:rFonts w:ascii="Arial" w:hAnsi="Arial" w:cs="Arial"/>
          <w:b/>
          <w:bCs/>
          <w:sz w:val="28"/>
          <w:szCs w:val="28"/>
        </w:rPr>
        <w:t>MAIO</w:t>
      </w:r>
      <w:r w:rsidRPr="00C33DBA">
        <w:rPr>
          <w:rFonts w:ascii="Arial" w:hAnsi="Arial" w:cs="Arial"/>
          <w:b/>
          <w:bCs/>
          <w:sz w:val="28"/>
          <w:szCs w:val="28"/>
        </w:rPr>
        <w:t xml:space="preserve"> DE 2023</w:t>
      </w:r>
    </w:p>
    <w:p w14:paraId="55B145AF" w14:textId="77777777" w:rsidR="00A26EDE" w:rsidRPr="00C33DBA" w:rsidRDefault="00A26EDE" w:rsidP="00C33DBA">
      <w:pPr>
        <w:spacing w:line="36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C33DBA">
        <w:rPr>
          <w:rFonts w:ascii="Arial" w:hAnsi="Arial" w:cs="Arial"/>
          <w:b/>
          <w:bCs/>
          <w:sz w:val="28"/>
          <w:szCs w:val="28"/>
        </w:rPr>
        <w:t>JARDIM DO SERIDÓ/RN</w:t>
      </w:r>
    </w:p>
    <w:p w14:paraId="0CCB2371" w14:textId="108A6BB0" w:rsidR="00A26EDE" w:rsidRPr="00580D08" w:rsidRDefault="003E2148" w:rsidP="00C33DBA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D669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951F51D" wp14:editId="4835198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00250" cy="914400"/>
                <wp:effectExtent l="0" t="0" r="19050" b="19050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B4A6AD" w14:textId="77777777" w:rsidR="003E2148" w:rsidRDefault="003E2148" w:rsidP="003E2148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76B36C8" w14:textId="77777777" w:rsidR="003E2148" w:rsidRDefault="003E2148" w:rsidP="003E2148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8"/>
                              </w:rPr>
                              <w:t>www.diariooficial.fecamrn.com.br</w:t>
                            </w:r>
                          </w:p>
                          <w:p w14:paraId="07215AEB" w14:textId="77777777" w:rsidR="003E2148" w:rsidRDefault="003E2148" w:rsidP="003E2148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9315BF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643</w:t>
                            </w:r>
                            <w:r w:rsidRPr="009315BF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05/05/2023</w:t>
                            </w:r>
                          </w:p>
                          <w:p w14:paraId="25A9AF0E" w14:textId="13F3916B" w:rsidR="003E2148" w:rsidRDefault="003E2148" w:rsidP="003E2148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CÓDIGO DA PUBLICAÇÃO:</w:t>
                            </w:r>
                            <w:r w:rsidRPr="00C07FDA"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3E2148"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>41263851</w:t>
                            </w:r>
                            <w:r w:rsidRPr="00C07FDA"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cr/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1F51D" id="Retângulo 22" o:spid="_x0000_s1026" style="position:absolute;left:0;text-align:left;margin-left:0;margin-top:0;width:157.5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72B4A6AD" w14:textId="77777777" w:rsidR="003E2148" w:rsidRDefault="003E2148" w:rsidP="003E2148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Publicado no Diário Oficial das Câmaras Municipais do RN, administrado pela FECAM.</w:t>
                      </w:r>
                    </w:p>
                    <w:p w14:paraId="176B36C8" w14:textId="77777777" w:rsidR="003E2148" w:rsidRDefault="003E2148" w:rsidP="003E2148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  <w:sz w:val="18"/>
                        </w:rPr>
                        <w:t>www.diariooficial.fecamrn.com.br</w:t>
                      </w:r>
                    </w:p>
                    <w:p w14:paraId="07215AEB" w14:textId="77777777" w:rsidR="003E2148" w:rsidRDefault="003E2148" w:rsidP="003E2148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Pr="009315BF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1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643</w:t>
                      </w:r>
                      <w:r w:rsidRPr="009315BF"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05/05/2023</w:t>
                      </w:r>
                    </w:p>
                    <w:p w14:paraId="25A9AF0E" w14:textId="13F3916B" w:rsidR="003E2148" w:rsidRDefault="003E2148" w:rsidP="003E2148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CÓDIGO DA PUBLICAÇÃO:</w:t>
                      </w:r>
                      <w:r w:rsidRPr="00C07FDA"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Pr="003E2148"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>41263851</w:t>
                      </w:r>
                      <w:r w:rsidRPr="00C07FDA"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c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EB90585" w14:textId="2D798ABC" w:rsidR="00A26EDE" w:rsidRPr="000D7F68" w:rsidRDefault="00B61FFB" w:rsidP="00B61FFB">
      <w:pPr>
        <w:spacing w:line="360" w:lineRule="auto"/>
        <w:ind w:left="4536"/>
        <w:rPr>
          <w:rFonts w:ascii="Arial" w:hAnsi="Arial" w:cs="Arial"/>
          <w:i/>
          <w:sz w:val="24"/>
          <w:szCs w:val="24"/>
        </w:rPr>
      </w:pPr>
      <w:r w:rsidRPr="000D7F68">
        <w:rPr>
          <w:rFonts w:ascii="Arial" w:hAnsi="Arial" w:cs="Arial"/>
          <w:i/>
          <w:sz w:val="24"/>
          <w:szCs w:val="24"/>
        </w:rPr>
        <w:t xml:space="preserve">Nomeia </w:t>
      </w:r>
      <w:r w:rsidR="00F2709B" w:rsidRPr="000D7F68">
        <w:rPr>
          <w:rFonts w:ascii="Arial" w:hAnsi="Arial" w:cs="Arial"/>
          <w:i/>
          <w:sz w:val="24"/>
          <w:szCs w:val="24"/>
        </w:rPr>
        <w:t>Ouvidor da Câmara Municipal</w:t>
      </w:r>
      <w:r w:rsidRPr="000D7F68">
        <w:rPr>
          <w:rFonts w:ascii="Arial" w:hAnsi="Arial" w:cs="Arial"/>
          <w:i/>
          <w:sz w:val="24"/>
          <w:szCs w:val="24"/>
        </w:rPr>
        <w:t xml:space="preserve"> e dá outras providências.</w:t>
      </w:r>
    </w:p>
    <w:p w14:paraId="4D13160D" w14:textId="77777777" w:rsidR="00B61FFB" w:rsidRPr="000D7F68" w:rsidRDefault="00B61FFB" w:rsidP="00B61FFB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6E66185E" w14:textId="4F7EC331" w:rsidR="00B61FFB" w:rsidRPr="000D7F68" w:rsidRDefault="00B61FFB" w:rsidP="00B61FFB">
      <w:pPr>
        <w:spacing w:line="360" w:lineRule="auto"/>
        <w:ind w:left="0" w:firstLine="708"/>
        <w:rPr>
          <w:rFonts w:ascii="Arial" w:hAnsi="Arial" w:cs="Arial"/>
          <w:sz w:val="24"/>
          <w:szCs w:val="24"/>
        </w:rPr>
      </w:pPr>
      <w:r w:rsidRPr="000D7F68">
        <w:rPr>
          <w:rFonts w:ascii="Arial" w:hAnsi="Arial" w:cs="Arial"/>
          <w:sz w:val="24"/>
          <w:szCs w:val="24"/>
        </w:rPr>
        <w:t xml:space="preserve">O PRESIDENTE DA CÂMARA MUNICIPAL DE JARDIM DO SERIDÓ – RN, biênio 2023/2024, no uso das atribuições legais, </w:t>
      </w:r>
    </w:p>
    <w:p w14:paraId="6D9215D3" w14:textId="77777777" w:rsidR="00B61FFB" w:rsidRPr="000D7F68" w:rsidRDefault="00B61FFB" w:rsidP="00B61FFB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5B5BEB4" w14:textId="77BE727A" w:rsidR="004903BB" w:rsidRPr="000D7F68" w:rsidRDefault="004903BB" w:rsidP="004903BB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0D7F68">
        <w:rPr>
          <w:rFonts w:ascii="Arial" w:hAnsi="Arial" w:cs="Arial"/>
          <w:b/>
          <w:bCs/>
          <w:sz w:val="24"/>
          <w:szCs w:val="24"/>
        </w:rPr>
        <w:t>RESOLVE:</w:t>
      </w:r>
    </w:p>
    <w:p w14:paraId="2007D961" w14:textId="77777777" w:rsidR="004903BB" w:rsidRPr="000D7F68" w:rsidRDefault="004903BB" w:rsidP="004903BB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1B035C74" w14:textId="78CC0697" w:rsidR="00F2709B" w:rsidRDefault="00F2709B" w:rsidP="005160C8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0D7F68">
        <w:rPr>
          <w:rFonts w:ascii="Arial" w:hAnsi="Arial" w:cs="Arial"/>
          <w:b/>
          <w:bCs/>
          <w:sz w:val="24"/>
          <w:szCs w:val="24"/>
        </w:rPr>
        <w:t>Art. 1º -</w:t>
      </w:r>
      <w:r w:rsidRPr="000D7F68">
        <w:rPr>
          <w:rFonts w:ascii="Arial" w:hAnsi="Arial" w:cs="Arial"/>
          <w:sz w:val="24"/>
          <w:szCs w:val="24"/>
        </w:rPr>
        <w:t xml:space="preserve"> NOMEIA o senhor PABLO DE AZEVEDO, assessor de Comunicação da Casa, para exercer as </w:t>
      </w:r>
      <w:r w:rsidR="000D7F68">
        <w:rPr>
          <w:rFonts w:ascii="Arial" w:hAnsi="Arial" w:cs="Arial"/>
          <w:sz w:val="24"/>
          <w:szCs w:val="24"/>
        </w:rPr>
        <w:t>atribuições</w:t>
      </w:r>
      <w:r w:rsidRPr="000D7F68">
        <w:rPr>
          <w:rFonts w:ascii="Arial" w:hAnsi="Arial" w:cs="Arial"/>
          <w:sz w:val="24"/>
          <w:szCs w:val="24"/>
        </w:rPr>
        <w:t xml:space="preserve"> de OUVIDOR junto à Câmara Municipal de Jardim do Seridó-RN, a partir desta data; </w:t>
      </w:r>
    </w:p>
    <w:p w14:paraId="7E58E990" w14:textId="77777777" w:rsidR="000D7F68" w:rsidRPr="000D7F68" w:rsidRDefault="000D7F68" w:rsidP="005160C8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43EFB758" w14:textId="77777777" w:rsidR="00F2709B" w:rsidRPr="000D7F68" w:rsidRDefault="00F2709B" w:rsidP="005160C8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0D7F68">
        <w:rPr>
          <w:rFonts w:ascii="Arial" w:hAnsi="Arial" w:cs="Arial"/>
          <w:b/>
          <w:bCs/>
          <w:sz w:val="24"/>
          <w:szCs w:val="24"/>
        </w:rPr>
        <w:t>Art. 2º -</w:t>
      </w:r>
      <w:r w:rsidRPr="000D7F68">
        <w:rPr>
          <w:rFonts w:ascii="Arial" w:hAnsi="Arial" w:cs="Arial"/>
          <w:sz w:val="24"/>
          <w:szCs w:val="24"/>
        </w:rPr>
        <w:t xml:space="preserve"> Esta portaria entrará em vigor na data de sua PUBLICAÇÃO, revogadas as disposições em contrário.</w:t>
      </w:r>
    </w:p>
    <w:p w14:paraId="32896452" w14:textId="77777777" w:rsidR="000D7F68" w:rsidRPr="000D7F68" w:rsidRDefault="00F2709B" w:rsidP="005160C8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0D7F68">
        <w:rPr>
          <w:rFonts w:ascii="Arial" w:hAnsi="Arial" w:cs="Arial"/>
          <w:sz w:val="24"/>
          <w:szCs w:val="24"/>
        </w:rPr>
        <w:t xml:space="preserve"> </w:t>
      </w:r>
    </w:p>
    <w:p w14:paraId="09BF10AF" w14:textId="31E63769" w:rsidR="005160C8" w:rsidRPr="000D7F68" w:rsidRDefault="000D7F68" w:rsidP="005160C8">
      <w:pPr>
        <w:spacing w:line="360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0D7F68">
        <w:rPr>
          <w:rFonts w:ascii="Arial" w:hAnsi="Arial" w:cs="Arial"/>
          <w:i/>
          <w:iCs/>
          <w:sz w:val="24"/>
          <w:szCs w:val="24"/>
        </w:rPr>
        <w:t>Publique-</w:t>
      </w:r>
      <w:r>
        <w:rPr>
          <w:rFonts w:ascii="Arial" w:hAnsi="Arial" w:cs="Arial"/>
          <w:i/>
          <w:iCs/>
          <w:sz w:val="24"/>
          <w:szCs w:val="24"/>
        </w:rPr>
        <w:t>s</w:t>
      </w:r>
      <w:r w:rsidRPr="000D7F68">
        <w:rPr>
          <w:rFonts w:ascii="Arial" w:hAnsi="Arial" w:cs="Arial"/>
          <w:i/>
          <w:iCs/>
          <w:sz w:val="24"/>
          <w:szCs w:val="24"/>
        </w:rPr>
        <w:t>e</w:t>
      </w:r>
      <w:r>
        <w:rPr>
          <w:rFonts w:ascii="Arial" w:hAnsi="Arial" w:cs="Arial"/>
          <w:i/>
          <w:iCs/>
          <w:sz w:val="24"/>
          <w:szCs w:val="24"/>
        </w:rPr>
        <w:t xml:space="preserve"> e</w:t>
      </w:r>
      <w:r w:rsidRPr="000D7F68">
        <w:rPr>
          <w:rFonts w:ascii="Arial" w:hAnsi="Arial" w:cs="Arial"/>
          <w:i/>
          <w:iCs/>
          <w:sz w:val="24"/>
          <w:szCs w:val="24"/>
        </w:rPr>
        <w:t xml:space="preserve"> Cumpra-</w:t>
      </w:r>
      <w:r>
        <w:rPr>
          <w:rFonts w:ascii="Arial" w:hAnsi="Arial" w:cs="Arial"/>
          <w:i/>
          <w:iCs/>
          <w:sz w:val="24"/>
          <w:szCs w:val="24"/>
        </w:rPr>
        <w:t>s</w:t>
      </w:r>
      <w:r w:rsidRPr="000D7F68">
        <w:rPr>
          <w:rFonts w:ascii="Arial" w:hAnsi="Arial" w:cs="Arial"/>
          <w:i/>
          <w:iCs/>
          <w:sz w:val="24"/>
          <w:szCs w:val="24"/>
        </w:rPr>
        <w:t>e.</w:t>
      </w:r>
    </w:p>
    <w:p w14:paraId="108A2386" w14:textId="77777777" w:rsidR="00C342F6" w:rsidRPr="000D7F68" w:rsidRDefault="00C342F6" w:rsidP="004903BB">
      <w:pPr>
        <w:spacing w:line="360" w:lineRule="auto"/>
        <w:ind w:left="0"/>
        <w:rPr>
          <w:rFonts w:ascii="Arial" w:hAnsi="Arial" w:cs="Arial"/>
          <w:i/>
          <w:iCs/>
          <w:sz w:val="24"/>
          <w:szCs w:val="24"/>
        </w:rPr>
      </w:pPr>
    </w:p>
    <w:p w14:paraId="36496CF2" w14:textId="2CA5CDFB" w:rsidR="00A26EDE" w:rsidRPr="000D7F68" w:rsidRDefault="00A26EDE" w:rsidP="00B61FFB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0D7F68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6031767" wp14:editId="5234087E">
            <wp:simplePos x="0" y="0"/>
            <wp:positionH relativeFrom="margin">
              <wp:align>center</wp:align>
            </wp:positionH>
            <wp:positionV relativeFrom="paragraph">
              <wp:posOffset>154452</wp:posOffset>
            </wp:positionV>
            <wp:extent cx="2103120" cy="851535"/>
            <wp:effectExtent l="0" t="0" r="0" b="5715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84" r="6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E2D74B" w14:textId="77777777" w:rsidR="00C342F6" w:rsidRPr="000D7F68" w:rsidRDefault="00C342F6" w:rsidP="00C33DBA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5E4B22CD" w14:textId="77777777" w:rsidR="00C342F6" w:rsidRPr="000D7F68" w:rsidRDefault="00C342F6" w:rsidP="00C33DBA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39E54227" w14:textId="3AEE2D42" w:rsidR="00A26EDE" w:rsidRPr="000D7F68" w:rsidRDefault="00A26EDE" w:rsidP="00C33DBA">
      <w:pPr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0D7F68">
        <w:rPr>
          <w:rFonts w:ascii="Arial" w:hAnsi="Arial" w:cs="Arial"/>
          <w:b/>
          <w:bCs/>
          <w:sz w:val="24"/>
          <w:szCs w:val="24"/>
        </w:rPr>
        <w:t>CÁSSIO LÚCIO JESUS CUNHA DE MEDEIROS</w:t>
      </w:r>
    </w:p>
    <w:p w14:paraId="2B279B86" w14:textId="77777777" w:rsidR="00A26EDE" w:rsidRPr="000D7F68" w:rsidRDefault="00A26EDE" w:rsidP="00C33DBA">
      <w:pPr>
        <w:spacing w:line="360" w:lineRule="auto"/>
        <w:ind w:left="0"/>
        <w:jc w:val="center"/>
        <w:rPr>
          <w:rFonts w:ascii="Arial" w:hAnsi="Arial" w:cs="Arial"/>
          <w:i/>
          <w:iCs/>
          <w:sz w:val="24"/>
          <w:szCs w:val="24"/>
        </w:rPr>
      </w:pPr>
      <w:r w:rsidRPr="000D7F68">
        <w:rPr>
          <w:rFonts w:ascii="Arial" w:hAnsi="Arial" w:cs="Arial"/>
          <w:i/>
          <w:iCs/>
          <w:sz w:val="24"/>
          <w:szCs w:val="24"/>
        </w:rPr>
        <w:t>Presidente</w:t>
      </w:r>
    </w:p>
    <w:p w14:paraId="298636DA" w14:textId="30CB027C" w:rsidR="00A26EDE" w:rsidRPr="00580D08" w:rsidRDefault="00A26EDE" w:rsidP="00C33DBA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580D0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1C2160" wp14:editId="1741202E">
                <wp:simplePos x="0" y="0"/>
                <wp:positionH relativeFrom="margin">
                  <wp:posOffset>1080135</wp:posOffset>
                </wp:positionH>
                <wp:positionV relativeFrom="paragraph">
                  <wp:posOffset>8673465</wp:posOffset>
                </wp:positionV>
                <wp:extent cx="2819400" cy="942975"/>
                <wp:effectExtent l="0" t="0" r="19050" b="28575"/>
                <wp:wrapNone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A7FF4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A7B7C19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www.diariooficial.fecamrn.com.br</w:t>
                            </w:r>
                          </w:p>
                          <w:p w14:paraId="0E54975D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EDIÇÃO: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6174B">
                              <w:rPr>
                                <w:b/>
                                <w:bCs/>
                                <w:color w:val="FF0000"/>
                              </w:rPr>
                              <w:t>1558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| DATA: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30/12/2022</w:t>
                            </w:r>
                          </w:p>
                          <w:p w14:paraId="5E3F7AD0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CÓDIGO DA PUBLICAÇÃO: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41111016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C2160" id="_x0000_t202" coordsize="21600,21600" o:spt="202" path="m,l,21600r21600,l21600,xe">
                <v:stroke joinstyle="miter"/>
                <v:path gradientshapeok="t" o:connecttype="rect"/>
              </v:shapetype>
              <v:shape id="Caixa de Texto 17" o:spid="_x0000_s1026" type="#_x0000_t202" style="position:absolute;left:0;text-align:left;margin-left:85.05pt;margin-top:682.95pt;width:222pt;height:7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" filled="f">
                <v:textbox>
                  <w:txbxContent>
                    <w:p w14:paraId="152A7FF4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Publicado no Diário Oficial das Câmaras Municipais do RN, administrado pela FECAM.</w:t>
                      </w:r>
                    </w:p>
                    <w:p w14:paraId="1A7B7C19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www.diariooficial.fecamrn.com.br</w:t>
                      </w:r>
                    </w:p>
                    <w:p w14:paraId="0E54975D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</w:rPr>
                        <w:t>EDIÇÃO: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E6174B">
                        <w:rPr>
                          <w:b/>
                          <w:bCs/>
                          <w:color w:val="FF0000"/>
                        </w:rPr>
                        <w:t>1558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| DATA: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30/12/2022</w:t>
                      </w:r>
                    </w:p>
                    <w:p w14:paraId="5E3F7AD0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CÓDIGO DA PUBLICAÇÃO: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41111016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0D08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392C88" wp14:editId="26E22B71">
                <wp:simplePos x="0" y="0"/>
                <wp:positionH relativeFrom="margin">
                  <wp:posOffset>1080135</wp:posOffset>
                </wp:positionH>
                <wp:positionV relativeFrom="paragraph">
                  <wp:posOffset>8673465</wp:posOffset>
                </wp:positionV>
                <wp:extent cx="2819400" cy="942975"/>
                <wp:effectExtent l="0" t="0" r="19050" b="28575"/>
                <wp:wrapNone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767F6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83C1F82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www.diariooficial.fecamrn.com.br</w:t>
                            </w:r>
                          </w:p>
                          <w:p w14:paraId="6591A194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EDIÇÃO: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6174B">
                              <w:rPr>
                                <w:b/>
                                <w:bCs/>
                                <w:color w:val="FF0000"/>
                              </w:rPr>
                              <w:t>1558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| DATA: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30/12/2022</w:t>
                            </w:r>
                          </w:p>
                          <w:p w14:paraId="1EF0A56D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CÓDIGO DA PUBLICAÇÃO: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41111016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92C88" id="Caixa de Texto 16" o:spid="_x0000_s1027" type="#_x0000_t202" style="position:absolute;left:0;text-align:left;margin-left:85.05pt;margin-top:682.95pt;width:222pt;height:7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" filled="f">
                <v:textbox>
                  <w:txbxContent>
                    <w:p w14:paraId="445767F6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Publicado no Diário Oficial das Câmaras Municipais do RN, administrado pela FECAM.</w:t>
                      </w:r>
                    </w:p>
                    <w:p w14:paraId="683C1F82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www.diariooficial.fecamrn.com.br</w:t>
                      </w:r>
                    </w:p>
                    <w:p w14:paraId="6591A194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</w:rPr>
                        <w:t>EDIÇÃO: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E6174B">
                        <w:rPr>
                          <w:b/>
                          <w:bCs/>
                          <w:color w:val="FF0000"/>
                        </w:rPr>
                        <w:t>1558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| DATA: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30/12/2022</w:t>
                      </w:r>
                    </w:p>
                    <w:p w14:paraId="1EF0A56D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CÓDIGO DA PUBLICAÇÃO: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41111016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0D08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14:paraId="1DC88140" w14:textId="77777777" w:rsidR="009C79F5" w:rsidRDefault="009C79F5" w:rsidP="00C33DBA">
      <w:pPr>
        <w:spacing w:line="360" w:lineRule="auto"/>
        <w:ind w:left="0"/>
      </w:pPr>
    </w:p>
    <w:sectPr w:rsidR="009C79F5" w:rsidSect="00F37BE7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E52BD" w14:textId="77777777" w:rsidR="008E48DB" w:rsidRDefault="008E48DB" w:rsidP="00A26EDE">
      <w:r>
        <w:separator/>
      </w:r>
    </w:p>
  </w:endnote>
  <w:endnote w:type="continuationSeparator" w:id="0">
    <w:p w14:paraId="4A8CDB6A" w14:textId="77777777" w:rsidR="008E48DB" w:rsidRDefault="008E48DB" w:rsidP="00A2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85FF9" w14:textId="43EC8A24" w:rsidR="00A26EDE" w:rsidRPr="00A26EDE" w:rsidRDefault="00A26EDE">
    <w:pPr>
      <w:pStyle w:val="Rodap"/>
      <w:rPr>
        <w:rFonts w:ascii="Arial" w:hAnsi="Arial" w:cs="Arial"/>
        <w:color w:val="2F5496" w:themeColor="accent1" w:themeShade="BF"/>
        <w:sz w:val="40"/>
        <w:szCs w:val="40"/>
      </w:rPr>
    </w:pPr>
    <w:r w:rsidRPr="00A26EDE">
      <w:rPr>
        <w:rFonts w:ascii="Arial" w:hAnsi="Arial" w:cs="Arial"/>
        <w:color w:val="2F5496" w:themeColor="accent1" w:themeShade="BF"/>
        <w:sz w:val="40"/>
        <w:szCs w:val="40"/>
      </w:rPr>
      <w:t>______________________________</w:t>
    </w:r>
  </w:p>
  <w:p w14:paraId="2340B6A3" w14:textId="2D951AD3" w:rsidR="00A26EDE" w:rsidRPr="00A26EDE" w:rsidRDefault="00A26EDE">
    <w:pPr>
      <w:pStyle w:val="Rodap"/>
      <w:rPr>
        <w:sz w:val="18"/>
        <w:szCs w:val="18"/>
      </w:rPr>
    </w:pPr>
    <w:r w:rsidRPr="00A26EDE">
      <w:rPr>
        <w:sz w:val="18"/>
        <w:szCs w:val="18"/>
      </w:rPr>
      <w:t>ESTADO DO RIO GRANDE DO NORTE</w:t>
    </w:r>
  </w:p>
  <w:p w14:paraId="06DD407E" w14:textId="128D52E4" w:rsidR="00A26EDE" w:rsidRPr="00A26EDE" w:rsidRDefault="00A26EDE">
    <w:pPr>
      <w:pStyle w:val="Rodap"/>
      <w:rPr>
        <w:b/>
        <w:bCs/>
        <w:sz w:val="18"/>
        <w:szCs w:val="18"/>
      </w:rPr>
    </w:pPr>
    <w:r w:rsidRPr="00A26EDE">
      <w:rPr>
        <w:b/>
        <w:bCs/>
        <w:sz w:val="18"/>
        <w:szCs w:val="18"/>
      </w:rPr>
      <w:t>CÂMARA MUNICIPAL DE JARDIM DO SERIDÓ</w:t>
    </w:r>
  </w:p>
  <w:p w14:paraId="57876A17" w14:textId="58BEF2B9" w:rsidR="00A26EDE" w:rsidRPr="00A26EDE" w:rsidRDefault="00A26EDE">
    <w:pPr>
      <w:pStyle w:val="Rodap"/>
      <w:rPr>
        <w:sz w:val="18"/>
        <w:szCs w:val="18"/>
      </w:rPr>
    </w:pPr>
    <w:r w:rsidRPr="00A26EDE">
      <w:rPr>
        <w:sz w:val="18"/>
        <w:szCs w:val="18"/>
      </w:rPr>
      <w:t>Edifício Vereadora Miquelina dos Santos Medeiros</w:t>
    </w:r>
  </w:p>
  <w:p w14:paraId="30728B0F" w14:textId="2CD4013B" w:rsidR="00A26EDE" w:rsidRPr="00A26EDE" w:rsidRDefault="00A26EDE">
    <w:pPr>
      <w:pStyle w:val="Rodap"/>
      <w:rPr>
        <w:sz w:val="18"/>
        <w:szCs w:val="18"/>
      </w:rPr>
    </w:pPr>
    <w:r w:rsidRPr="00A26EDE">
      <w:rPr>
        <w:sz w:val="18"/>
        <w:szCs w:val="18"/>
      </w:rPr>
      <w:t>Praça Prefeito Manoel Paulino dos Santos Filho, 122, Centro</w:t>
    </w:r>
  </w:p>
  <w:p w14:paraId="5C3FF7CB" w14:textId="4C9293E7" w:rsidR="00A26EDE" w:rsidRDefault="00A26EDE">
    <w:pPr>
      <w:pStyle w:val="Rodap"/>
      <w:rPr>
        <w:sz w:val="18"/>
        <w:szCs w:val="18"/>
      </w:rPr>
    </w:pPr>
    <w:r w:rsidRPr="00A26EDE">
      <w:rPr>
        <w:sz w:val="18"/>
        <w:szCs w:val="18"/>
      </w:rPr>
      <w:t xml:space="preserve">CEP: 59.343-000 </w:t>
    </w:r>
    <w:r>
      <w:rPr>
        <w:sz w:val="18"/>
        <w:szCs w:val="18"/>
      </w:rPr>
      <w:t>| CPNJ: 10.871.937/0001-96</w:t>
    </w:r>
  </w:p>
  <w:p w14:paraId="2E40E13B" w14:textId="1D4B0A21" w:rsidR="00A26EDE" w:rsidRPr="00A26EDE" w:rsidRDefault="00A26EDE">
    <w:pPr>
      <w:pStyle w:val="Rodap"/>
      <w:rPr>
        <w:sz w:val="18"/>
        <w:szCs w:val="18"/>
      </w:rPr>
    </w:pPr>
    <w:r>
      <w:rPr>
        <w:sz w:val="18"/>
        <w:szCs w:val="18"/>
      </w:rPr>
      <w:t>Contato: (84) 3472-2388 | E-mail: camarajs@hotmail.com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5608" w14:textId="77777777" w:rsidR="008E48DB" w:rsidRDefault="008E48DB" w:rsidP="00A26EDE">
      <w:r>
        <w:separator/>
      </w:r>
    </w:p>
  </w:footnote>
  <w:footnote w:type="continuationSeparator" w:id="0">
    <w:p w14:paraId="79238D1B" w14:textId="77777777" w:rsidR="008E48DB" w:rsidRDefault="008E48DB" w:rsidP="00A2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6DD0" w14:textId="4A529E40" w:rsidR="00A26EDE" w:rsidRDefault="00A26EDE" w:rsidP="00A26EDE">
    <w:pPr>
      <w:pStyle w:val="Cabealho"/>
      <w:jc w:val="center"/>
    </w:pPr>
    <w:r>
      <w:rPr>
        <w:noProof/>
      </w:rPr>
      <w:drawing>
        <wp:inline distT="0" distB="0" distL="0" distR="0" wp14:anchorId="7458DAD1" wp14:editId="281D83A0">
          <wp:extent cx="1837592" cy="1117594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8DD66A" w14:textId="77777777" w:rsidR="00A26EDE" w:rsidRDefault="00A26EDE" w:rsidP="00A26ED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DE"/>
    <w:rsid w:val="00045239"/>
    <w:rsid w:val="000D7F68"/>
    <w:rsid w:val="00123477"/>
    <w:rsid w:val="00234D5F"/>
    <w:rsid w:val="00336C9A"/>
    <w:rsid w:val="003736BF"/>
    <w:rsid w:val="003E2148"/>
    <w:rsid w:val="004331EE"/>
    <w:rsid w:val="004903BB"/>
    <w:rsid w:val="005160C8"/>
    <w:rsid w:val="00776796"/>
    <w:rsid w:val="008A1FFA"/>
    <w:rsid w:val="008E48DB"/>
    <w:rsid w:val="009C79F5"/>
    <w:rsid w:val="00A26EDE"/>
    <w:rsid w:val="00AE7F73"/>
    <w:rsid w:val="00B61FFB"/>
    <w:rsid w:val="00B90B5A"/>
    <w:rsid w:val="00BE6B69"/>
    <w:rsid w:val="00BF5B63"/>
    <w:rsid w:val="00C33DBA"/>
    <w:rsid w:val="00C342F6"/>
    <w:rsid w:val="00CB5044"/>
    <w:rsid w:val="00D7450A"/>
    <w:rsid w:val="00DC2B74"/>
    <w:rsid w:val="00E843D8"/>
    <w:rsid w:val="00F2709B"/>
    <w:rsid w:val="00F3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38B7C"/>
  <w15:chartTrackingRefBased/>
  <w15:docId w15:val="{431CD484-A529-4985-B29B-C930D620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32268-AB70-4400-A0D3-CC4B6BE9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CMJS</dc:creator>
  <cp:keywords/>
  <dc:description/>
  <cp:lastModifiedBy>Gabinete CMJS</cp:lastModifiedBy>
  <cp:revision>8</cp:revision>
  <dcterms:created xsi:type="dcterms:W3CDTF">2023-05-04T13:05:00Z</dcterms:created>
  <dcterms:modified xsi:type="dcterms:W3CDTF">2023-05-04T16:00:00Z</dcterms:modified>
</cp:coreProperties>
</file>